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52" w:rsidRDefault="00355052" w:rsidP="00AB0E1C">
      <w:pPr>
        <w:jc w:val="center"/>
        <w:rPr>
          <w:b/>
          <w:sz w:val="28"/>
          <w:szCs w:val="28"/>
        </w:rPr>
      </w:pPr>
    </w:p>
    <w:p w:rsidR="0068173A" w:rsidRDefault="0047541F" w:rsidP="00AB0E1C">
      <w:pPr>
        <w:jc w:val="center"/>
        <w:rPr>
          <w:b/>
          <w:sz w:val="28"/>
          <w:szCs w:val="28"/>
        </w:rPr>
      </w:pPr>
      <w:r w:rsidRPr="00A77DAA">
        <w:rPr>
          <w:b/>
          <w:sz w:val="28"/>
          <w:szCs w:val="28"/>
        </w:rPr>
        <w:t>ПРОТОКОЛ</w:t>
      </w:r>
      <w:r w:rsidR="0087330B" w:rsidRPr="00A77DAA">
        <w:rPr>
          <w:b/>
          <w:sz w:val="28"/>
          <w:szCs w:val="28"/>
        </w:rPr>
        <w:t xml:space="preserve"> № </w:t>
      </w:r>
      <w:r w:rsidR="00840C78">
        <w:rPr>
          <w:b/>
          <w:sz w:val="28"/>
          <w:szCs w:val="28"/>
        </w:rPr>
        <w:t>1</w:t>
      </w:r>
    </w:p>
    <w:p w:rsidR="00355052" w:rsidRDefault="00355052" w:rsidP="00AB0E1C">
      <w:pPr>
        <w:jc w:val="center"/>
        <w:rPr>
          <w:b/>
          <w:sz w:val="28"/>
          <w:szCs w:val="28"/>
        </w:rPr>
      </w:pPr>
    </w:p>
    <w:p w:rsidR="00D02BDB" w:rsidRPr="00A77DAA" w:rsidRDefault="00BD7EF0" w:rsidP="00AB0E1C">
      <w:pPr>
        <w:jc w:val="center"/>
        <w:rPr>
          <w:b/>
          <w:sz w:val="28"/>
          <w:szCs w:val="28"/>
        </w:rPr>
      </w:pPr>
      <w:r w:rsidRPr="00A77DAA">
        <w:rPr>
          <w:b/>
          <w:sz w:val="28"/>
          <w:szCs w:val="28"/>
        </w:rPr>
        <w:t>Совета по развитию малого и среднего предпринимательства в муниципальном образовании Крыловский район</w:t>
      </w:r>
    </w:p>
    <w:p w:rsidR="00D02BDB" w:rsidRPr="00296BF7" w:rsidRDefault="00D02BDB" w:rsidP="00D02BDB">
      <w:pPr>
        <w:rPr>
          <w:sz w:val="28"/>
          <w:szCs w:val="28"/>
        </w:rPr>
      </w:pPr>
    </w:p>
    <w:p w:rsidR="00840C78" w:rsidRDefault="004402F6" w:rsidP="00A77DAA">
      <w:pPr>
        <w:rPr>
          <w:sz w:val="28"/>
          <w:szCs w:val="28"/>
        </w:rPr>
      </w:pPr>
      <w:r>
        <w:rPr>
          <w:sz w:val="28"/>
          <w:szCs w:val="28"/>
        </w:rPr>
        <w:t>«12</w:t>
      </w:r>
      <w:r w:rsidR="00BA253C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</w:t>
      </w:r>
      <w:r w:rsidR="00A77DAA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A77DAA">
        <w:rPr>
          <w:sz w:val="28"/>
          <w:szCs w:val="28"/>
        </w:rPr>
        <w:t xml:space="preserve"> г.        </w:t>
      </w:r>
      <w:r w:rsidR="00BA253C">
        <w:rPr>
          <w:sz w:val="28"/>
          <w:szCs w:val="28"/>
        </w:rPr>
        <w:tab/>
      </w:r>
      <w:r w:rsidR="00BA253C">
        <w:rPr>
          <w:sz w:val="28"/>
          <w:szCs w:val="28"/>
        </w:rPr>
        <w:tab/>
      </w:r>
      <w:r w:rsidR="00BA253C">
        <w:rPr>
          <w:sz w:val="28"/>
          <w:szCs w:val="28"/>
        </w:rPr>
        <w:tab/>
      </w:r>
      <w:r w:rsidR="00AB0E1C">
        <w:rPr>
          <w:sz w:val="28"/>
          <w:szCs w:val="28"/>
        </w:rPr>
        <w:t xml:space="preserve">                           </w:t>
      </w:r>
      <w:r w:rsidR="00A77DAA">
        <w:rPr>
          <w:sz w:val="28"/>
          <w:szCs w:val="28"/>
        </w:rPr>
        <w:t xml:space="preserve">ст-ца </w:t>
      </w:r>
      <w:r w:rsidR="00840C78">
        <w:rPr>
          <w:sz w:val="28"/>
          <w:szCs w:val="28"/>
        </w:rPr>
        <w:t xml:space="preserve">Крыловская </w:t>
      </w:r>
    </w:p>
    <w:p w:rsidR="00A77DAA" w:rsidRDefault="00BA253C" w:rsidP="00A77DA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B45AD">
        <w:rPr>
          <w:sz w:val="28"/>
          <w:szCs w:val="28"/>
        </w:rPr>
        <w:t>0</w:t>
      </w:r>
      <w:r w:rsidR="004402F6">
        <w:rPr>
          <w:sz w:val="28"/>
          <w:szCs w:val="28"/>
        </w:rPr>
        <w:t>:00</w:t>
      </w:r>
      <w:r w:rsidR="00AB0E1C">
        <w:rPr>
          <w:sz w:val="28"/>
          <w:szCs w:val="28"/>
        </w:rPr>
        <w:t xml:space="preserve">                                                                                         б</w:t>
      </w:r>
      <w:r w:rsidR="00840C78">
        <w:rPr>
          <w:sz w:val="28"/>
          <w:szCs w:val="28"/>
        </w:rPr>
        <w:t>ольшой зал</w:t>
      </w:r>
      <w:r w:rsidR="004402F6">
        <w:rPr>
          <w:sz w:val="28"/>
          <w:szCs w:val="28"/>
        </w:rPr>
        <w:t>, 3 этаж</w:t>
      </w:r>
    </w:p>
    <w:p w:rsidR="00312306" w:rsidRPr="00187DBC" w:rsidRDefault="00312306" w:rsidP="00A77DAA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10"/>
        <w:gridCol w:w="6096"/>
      </w:tblGrid>
      <w:tr w:rsidR="00E86228" w:rsidTr="00C576C6">
        <w:tc>
          <w:tcPr>
            <w:tcW w:w="3510" w:type="dxa"/>
          </w:tcPr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Демиров    </w:t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Георгиевич                  </w:t>
            </w:r>
          </w:p>
        </w:tc>
        <w:tc>
          <w:tcPr>
            <w:tcW w:w="6096" w:type="dxa"/>
          </w:tcPr>
          <w:p w:rsidR="00E86228" w:rsidRDefault="00E86228" w:rsidP="00E86228">
            <w:pPr>
              <w:tabs>
                <w:tab w:val="left" w:pos="3544"/>
                <w:tab w:val="righ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 муниципального образования Крыловский район, председатель Совета        </w:t>
            </w:r>
          </w:p>
        </w:tc>
      </w:tr>
      <w:tr w:rsidR="00E86228" w:rsidTr="00C576C6">
        <w:tc>
          <w:tcPr>
            <w:tcW w:w="3510" w:type="dxa"/>
          </w:tcPr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</w:t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 Алексеевна</w:t>
            </w:r>
          </w:p>
        </w:tc>
        <w:tc>
          <w:tcPr>
            <w:tcW w:w="6096" w:type="dxa"/>
          </w:tcPr>
          <w:p w:rsidR="00E86228" w:rsidRDefault="00E86228" w:rsidP="00E8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7A0B">
              <w:rPr>
                <w:sz w:val="28"/>
                <w:szCs w:val="28"/>
              </w:rPr>
              <w:t>ведущий специалист отдела экономического развития администрации муниципального</w:t>
            </w:r>
            <w:r>
              <w:rPr>
                <w:sz w:val="28"/>
                <w:szCs w:val="28"/>
              </w:rPr>
              <w:t xml:space="preserve"> образования Крыловский район,  с</w:t>
            </w:r>
            <w:r w:rsidRPr="00867A0B">
              <w:rPr>
                <w:sz w:val="28"/>
                <w:szCs w:val="28"/>
              </w:rPr>
              <w:t xml:space="preserve">екретарь </w:t>
            </w:r>
            <w:r>
              <w:rPr>
                <w:sz w:val="28"/>
                <w:szCs w:val="28"/>
              </w:rPr>
              <w:t xml:space="preserve">Совета </w:t>
            </w:r>
            <w:r w:rsidRPr="00867A0B">
              <w:rPr>
                <w:sz w:val="28"/>
                <w:szCs w:val="28"/>
              </w:rPr>
              <w:t>образов</w:t>
            </w:r>
            <w:r>
              <w:rPr>
                <w:sz w:val="28"/>
                <w:szCs w:val="28"/>
              </w:rPr>
              <w:t>ания</w:t>
            </w:r>
          </w:p>
        </w:tc>
      </w:tr>
      <w:tr w:rsidR="00E86228" w:rsidTr="00C576C6">
        <w:tc>
          <w:tcPr>
            <w:tcW w:w="9606" w:type="dxa"/>
            <w:gridSpan w:val="2"/>
          </w:tcPr>
          <w:p w:rsidR="00E86228" w:rsidRDefault="00E86228" w:rsidP="00E86228">
            <w:pPr>
              <w:jc w:val="center"/>
              <w:rPr>
                <w:sz w:val="28"/>
                <w:szCs w:val="28"/>
              </w:rPr>
            </w:pPr>
          </w:p>
          <w:p w:rsidR="00E86228" w:rsidRDefault="00E86228" w:rsidP="00E8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 w:rsidR="00E86228" w:rsidRDefault="00E86228" w:rsidP="00E86228">
            <w:pPr>
              <w:jc w:val="center"/>
              <w:rPr>
                <w:sz w:val="28"/>
                <w:szCs w:val="28"/>
              </w:rPr>
            </w:pPr>
          </w:p>
        </w:tc>
      </w:tr>
      <w:tr w:rsidR="00E86228" w:rsidTr="00C576C6">
        <w:tc>
          <w:tcPr>
            <w:tcW w:w="3510" w:type="dxa"/>
          </w:tcPr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6096" w:type="dxa"/>
          </w:tcPr>
          <w:p w:rsidR="00E86228" w:rsidRDefault="00E86228" w:rsidP="00E86228">
            <w:pPr>
              <w:tabs>
                <w:tab w:val="left" w:pos="3544"/>
                <w:tab w:val="right" w:pos="935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экономического развития</w:t>
            </w:r>
          </w:p>
          <w:p w:rsidR="00E86228" w:rsidRDefault="00E86228" w:rsidP="00E86228">
            <w:pPr>
              <w:tabs>
                <w:tab w:val="left" w:pos="3686"/>
                <w:tab w:val="center" w:pos="4607"/>
              </w:tabs>
              <w:ind w:left="3544" w:right="282" w:hanging="35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Крыловский</w:t>
            </w:r>
          </w:p>
          <w:p w:rsidR="00E86228" w:rsidRDefault="00E86228" w:rsidP="00E86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  </w:t>
            </w:r>
          </w:p>
        </w:tc>
      </w:tr>
      <w:tr w:rsidR="00E86228" w:rsidTr="00C576C6">
        <w:tc>
          <w:tcPr>
            <w:tcW w:w="3510" w:type="dxa"/>
          </w:tcPr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</w:t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Олеся Леонидовна  </w:t>
            </w:r>
          </w:p>
        </w:tc>
        <w:tc>
          <w:tcPr>
            <w:tcW w:w="6096" w:type="dxa"/>
          </w:tcPr>
          <w:p w:rsidR="00E86228" w:rsidRDefault="00D0036F" w:rsidP="00E86228">
            <w:pPr>
              <w:tabs>
                <w:tab w:val="left" w:pos="3544"/>
              </w:tabs>
              <w:ind w:left="3544" w:right="282" w:hanging="36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86228" w:rsidRPr="00AB0E1C">
              <w:rPr>
                <w:sz w:val="28"/>
                <w:szCs w:val="28"/>
              </w:rPr>
              <w:t xml:space="preserve">- </w:t>
            </w:r>
            <w:r w:rsidR="00E86228">
              <w:rPr>
                <w:sz w:val="28"/>
                <w:szCs w:val="28"/>
              </w:rPr>
              <w:t>начальник отдела муниципального имущества</w:t>
            </w:r>
          </w:p>
          <w:p w:rsidR="00E86228" w:rsidRDefault="00E86228" w:rsidP="00E86228">
            <w:pPr>
              <w:ind w:left="3544" w:right="282" w:hanging="36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 Крыловский               </w:t>
            </w:r>
            <w:r w:rsidRPr="00AB0E1C">
              <w:rPr>
                <w:sz w:val="28"/>
                <w:szCs w:val="28"/>
              </w:rPr>
              <w:t xml:space="preserve">   </w:t>
            </w:r>
          </w:p>
          <w:p w:rsidR="00E86228" w:rsidRDefault="00E86228" w:rsidP="00E86228">
            <w:pPr>
              <w:ind w:left="3544" w:right="282" w:hanging="36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</w:t>
            </w:r>
          </w:p>
          <w:p w:rsidR="00E86228" w:rsidRDefault="00E86228" w:rsidP="00E86228">
            <w:pPr>
              <w:tabs>
                <w:tab w:val="left" w:pos="3544"/>
                <w:tab w:val="right" w:pos="9356"/>
              </w:tabs>
              <w:ind w:right="282"/>
              <w:rPr>
                <w:sz w:val="28"/>
                <w:szCs w:val="28"/>
              </w:rPr>
            </w:pPr>
          </w:p>
        </w:tc>
      </w:tr>
      <w:tr w:rsidR="00E86228" w:rsidTr="00C576C6">
        <w:trPr>
          <w:trHeight w:val="654"/>
        </w:trPr>
        <w:tc>
          <w:tcPr>
            <w:tcW w:w="9606" w:type="dxa"/>
            <w:gridSpan w:val="2"/>
          </w:tcPr>
          <w:p w:rsidR="00E86228" w:rsidRDefault="00E86228" w:rsidP="00F1594B">
            <w:pPr>
              <w:rPr>
                <w:sz w:val="28"/>
                <w:szCs w:val="28"/>
              </w:rPr>
            </w:pPr>
          </w:p>
          <w:p w:rsidR="00E86228" w:rsidRDefault="00E86228" w:rsidP="00E86228">
            <w:pPr>
              <w:tabs>
                <w:tab w:val="left" w:pos="3828"/>
              </w:tabs>
              <w:ind w:left="3544" w:right="282" w:hanging="36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приглашенные:</w:t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</w:p>
        </w:tc>
      </w:tr>
      <w:tr w:rsidR="00E86228" w:rsidTr="00C576C6">
        <w:tc>
          <w:tcPr>
            <w:tcW w:w="3510" w:type="dxa"/>
          </w:tcPr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Якимчик </w:t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Иванович                      </w:t>
            </w:r>
            <w:r w:rsidRPr="00AB0E1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E86228" w:rsidRDefault="00E86228" w:rsidP="00E86228">
            <w:pPr>
              <w:tabs>
                <w:tab w:val="left" w:pos="3544"/>
              </w:tabs>
              <w:ind w:left="3544" w:hanging="36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Уполномоченный по защите прав </w:t>
            </w:r>
          </w:p>
          <w:p w:rsidR="00E86228" w:rsidRDefault="00E86228" w:rsidP="00E86228">
            <w:pPr>
              <w:ind w:left="3544" w:hanging="36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предпринимателей в Краснодарском крае </w:t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</w:p>
        </w:tc>
      </w:tr>
      <w:tr w:rsidR="00E86228" w:rsidTr="00C576C6">
        <w:tc>
          <w:tcPr>
            <w:tcW w:w="3510" w:type="dxa"/>
          </w:tcPr>
          <w:p w:rsidR="00E86228" w:rsidRDefault="00E86228" w:rsidP="00E86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Безсмельницына</w:t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Владимировна                   </w:t>
            </w:r>
          </w:p>
        </w:tc>
        <w:tc>
          <w:tcPr>
            <w:tcW w:w="6096" w:type="dxa"/>
          </w:tcPr>
          <w:p w:rsidR="00E86228" w:rsidRDefault="00E86228" w:rsidP="00E86228">
            <w:pPr>
              <w:ind w:left="3544" w:hanging="3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D0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региональный менеджер корпоративного</w:t>
            </w:r>
          </w:p>
          <w:p w:rsidR="00E86228" w:rsidRDefault="00E86228" w:rsidP="00E86228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бизнеса в ПАО РНКБ</w:t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</w:p>
        </w:tc>
      </w:tr>
      <w:tr w:rsidR="00E86228" w:rsidTr="00C576C6">
        <w:tc>
          <w:tcPr>
            <w:tcW w:w="3510" w:type="dxa"/>
          </w:tcPr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Ломсадзе </w:t>
            </w:r>
            <w:r>
              <w:rPr>
                <w:sz w:val="28"/>
                <w:szCs w:val="28"/>
              </w:rPr>
              <w:tab/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Лали Важаевна                                </w:t>
            </w:r>
          </w:p>
        </w:tc>
        <w:tc>
          <w:tcPr>
            <w:tcW w:w="6096" w:type="dxa"/>
          </w:tcPr>
          <w:p w:rsidR="00E86228" w:rsidRDefault="00E86228" w:rsidP="00E86228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ведущий специалист отдела муниципального     </w:t>
            </w:r>
          </w:p>
          <w:p w:rsidR="00E86228" w:rsidRDefault="00E86228" w:rsidP="00E86228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имущества муниципального  образования       </w:t>
            </w:r>
          </w:p>
          <w:p w:rsidR="00E86228" w:rsidRDefault="00E86228" w:rsidP="00E86228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Крыловский район                                     </w:t>
            </w:r>
          </w:p>
        </w:tc>
      </w:tr>
      <w:tr w:rsidR="00E86228" w:rsidTr="00C576C6">
        <w:tc>
          <w:tcPr>
            <w:tcW w:w="3510" w:type="dxa"/>
          </w:tcPr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</w:t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Григорьевна                     </w:t>
            </w:r>
            <w:r w:rsidRPr="00AB0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E86228" w:rsidRDefault="00D0036F" w:rsidP="00E86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6228">
              <w:rPr>
                <w:sz w:val="28"/>
                <w:szCs w:val="28"/>
              </w:rPr>
              <w:t>начальник отдела трудовых отношений ГКУ КК ЦЗН Крыловского района</w:t>
            </w:r>
          </w:p>
        </w:tc>
      </w:tr>
      <w:tr w:rsidR="00E86228" w:rsidTr="00C576C6">
        <w:tc>
          <w:tcPr>
            <w:tcW w:w="3510" w:type="dxa"/>
          </w:tcPr>
          <w:p w:rsidR="00E86228" w:rsidRDefault="00355052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Ступак </w:t>
            </w:r>
          </w:p>
          <w:p w:rsidR="00355052" w:rsidRDefault="00355052" w:rsidP="00F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Олеговна </w:t>
            </w:r>
          </w:p>
        </w:tc>
        <w:tc>
          <w:tcPr>
            <w:tcW w:w="6096" w:type="dxa"/>
          </w:tcPr>
          <w:p w:rsidR="00E86228" w:rsidRDefault="00E86228" w:rsidP="00E86228">
            <w:pPr>
              <w:ind w:left="3544" w:hanging="36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специалист МКУ ИКЦ «Центр поддержки </w:t>
            </w:r>
          </w:p>
          <w:p w:rsidR="00E86228" w:rsidRDefault="00355052" w:rsidP="00E86228">
            <w:pPr>
              <w:ind w:left="3544" w:hanging="36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E86228">
              <w:rPr>
                <w:sz w:val="28"/>
                <w:szCs w:val="28"/>
              </w:rPr>
              <w:t>редпринимательства»</w:t>
            </w:r>
          </w:p>
          <w:p w:rsidR="00E86228" w:rsidRDefault="00E86228" w:rsidP="00F1594B">
            <w:pPr>
              <w:rPr>
                <w:sz w:val="28"/>
                <w:szCs w:val="28"/>
              </w:rPr>
            </w:pPr>
          </w:p>
        </w:tc>
      </w:tr>
    </w:tbl>
    <w:p w:rsidR="00F1594B" w:rsidRDefault="00F1594B" w:rsidP="00F1594B">
      <w:pPr>
        <w:rPr>
          <w:sz w:val="28"/>
          <w:szCs w:val="28"/>
        </w:rPr>
      </w:pPr>
    </w:p>
    <w:p w:rsidR="00355052" w:rsidRDefault="00355052" w:rsidP="00355052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Руководители</w:t>
      </w:r>
      <w:r w:rsidRPr="00AB0E1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AB0E1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B0E1C">
        <w:rPr>
          <w:sz w:val="28"/>
          <w:szCs w:val="28"/>
        </w:rPr>
        <w:t xml:space="preserve"> </w:t>
      </w:r>
      <w:r w:rsidRPr="00F10A87">
        <w:rPr>
          <w:sz w:val="28"/>
          <w:szCs w:val="28"/>
        </w:rPr>
        <w:t>индивидуальные предприниматели,</w:t>
      </w:r>
      <w:r w:rsidRPr="00AB0E1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 деятельность на территории МО Крыловский район в количестве 26 человек.</w:t>
      </w:r>
    </w:p>
    <w:p w:rsidR="00BB45AD" w:rsidRDefault="00BB45AD" w:rsidP="00AB0E1C">
      <w:pPr>
        <w:tabs>
          <w:tab w:val="left" w:pos="3686"/>
        </w:tabs>
        <w:ind w:left="3544" w:right="282" w:hanging="3686"/>
        <w:rPr>
          <w:sz w:val="28"/>
          <w:szCs w:val="28"/>
        </w:rPr>
      </w:pPr>
    </w:p>
    <w:p w:rsidR="00952555" w:rsidRDefault="00E86228" w:rsidP="00E86228">
      <w:pPr>
        <w:tabs>
          <w:tab w:val="left" w:pos="3544"/>
        </w:tabs>
        <w:ind w:left="3544" w:right="282" w:hanging="36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16C84" w:rsidRDefault="00816C84" w:rsidP="00AB0E1C">
      <w:pPr>
        <w:ind w:left="3544" w:hanging="3686"/>
        <w:rPr>
          <w:sz w:val="28"/>
          <w:szCs w:val="28"/>
        </w:rPr>
      </w:pPr>
    </w:p>
    <w:p w:rsidR="0011324B" w:rsidRPr="0011324B" w:rsidRDefault="0011324B" w:rsidP="00355052">
      <w:pPr>
        <w:jc w:val="center"/>
        <w:rPr>
          <w:b/>
          <w:sz w:val="32"/>
          <w:szCs w:val="32"/>
        </w:rPr>
      </w:pPr>
      <w:r w:rsidRPr="0011324B">
        <w:rPr>
          <w:b/>
          <w:sz w:val="32"/>
          <w:szCs w:val="32"/>
        </w:rPr>
        <w:t>Повестка дня:</w:t>
      </w:r>
    </w:p>
    <w:p w:rsidR="0011324B" w:rsidRDefault="0011324B" w:rsidP="00A7721B">
      <w:pPr>
        <w:ind w:right="140"/>
        <w:jc w:val="center"/>
        <w:rPr>
          <w:b/>
          <w:sz w:val="32"/>
          <w:szCs w:val="32"/>
        </w:rPr>
      </w:pPr>
    </w:p>
    <w:p w:rsidR="00840C78" w:rsidRDefault="00840C78" w:rsidP="00A7721B">
      <w:pPr>
        <w:ind w:right="1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0E31E8">
        <w:rPr>
          <w:b/>
          <w:sz w:val="32"/>
          <w:szCs w:val="32"/>
        </w:rPr>
        <w:t>Вступительное</w:t>
      </w:r>
      <w:r w:rsidR="00E055F9">
        <w:rPr>
          <w:b/>
          <w:sz w:val="32"/>
          <w:szCs w:val="32"/>
        </w:rPr>
        <w:t xml:space="preserve"> слово главы муниципального образования Крыловский район.</w:t>
      </w:r>
    </w:p>
    <w:tbl>
      <w:tblPr>
        <w:tblW w:w="0" w:type="auto"/>
        <w:tblInd w:w="417" w:type="dxa"/>
        <w:tblBorders>
          <w:top w:val="single" w:sz="12" w:space="0" w:color="auto"/>
        </w:tblBorders>
        <w:tblLook w:val="0000"/>
      </w:tblPr>
      <w:tblGrid>
        <w:gridCol w:w="9210"/>
      </w:tblGrid>
      <w:tr w:rsidR="00E055F9" w:rsidTr="00E055F9">
        <w:trPr>
          <w:trHeight w:val="100"/>
        </w:trPr>
        <w:tc>
          <w:tcPr>
            <w:tcW w:w="9210" w:type="dxa"/>
          </w:tcPr>
          <w:p w:rsidR="00E055F9" w:rsidRDefault="00637DAC" w:rsidP="00A7721B">
            <w:pPr>
              <w:tabs>
                <w:tab w:val="left" w:pos="645"/>
                <w:tab w:val="left" w:pos="3269"/>
              </w:tabs>
              <w:jc w:val="center"/>
              <w:rPr>
                <w:b/>
                <w:sz w:val="28"/>
                <w:szCs w:val="28"/>
              </w:rPr>
            </w:pPr>
            <w:r w:rsidRPr="009A2DFE">
              <w:rPr>
                <w:b/>
                <w:sz w:val="28"/>
                <w:szCs w:val="28"/>
              </w:rPr>
              <w:t>(</w:t>
            </w:r>
            <w:r w:rsidR="00E055F9" w:rsidRPr="009A2DFE">
              <w:rPr>
                <w:b/>
                <w:sz w:val="28"/>
                <w:szCs w:val="28"/>
              </w:rPr>
              <w:t>В.Г. Демиров</w:t>
            </w:r>
            <w:r w:rsidRPr="009A2DFE">
              <w:rPr>
                <w:b/>
                <w:sz w:val="28"/>
                <w:szCs w:val="28"/>
              </w:rPr>
              <w:t>)</w:t>
            </w:r>
          </w:p>
          <w:p w:rsidR="007979B0" w:rsidRPr="009A2DFE" w:rsidRDefault="007979B0" w:rsidP="00A7721B">
            <w:pPr>
              <w:tabs>
                <w:tab w:val="left" w:pos="645"/>
                <w:tab w:val="left" w:pos="3269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40C78" w:rsidRPr="00E077CA" w:rsidRDefault="0011324B" w:rsidP="007979B0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79B0">
        <w:rPr>
          <w:sz w:val="28"/>
          <w:szCs w:val="28"/>
        </w:rPr>
        <w:t xml:space="preserve">    </w:t>
      </w:r>
      <w:r w:rsidR="00E077CA" w:rsidRPr="00E077CA">
        <w:rPr>
          <w:sz w:val="28"/>
          <w:szCs w:val="28"/>
        </w:rPr>
        <w:t xml:space="preserve">В </w:t>
      </w:r>
      <w:r w:rsidR="00E077CA">
        <w:rPr>
          <w:sz w:val="28"/>
          <w:szCs w:val="28"/>
        </w:rPr>
        <w:t xml:space="preserve">ходе своего выступления глава района </w:t>
      </w:r>
      <w:r w:rsidR="00CF7157">
        <w:rPr>
          <w:sz w:val="28"/>
          <w:szCs w:val="28"/>
        </w:rPr>
        <w:t xml:space="preserve">отметил положительную динамику по получению мер государственной поддержки предпринимателями. </w:t>
      </w:r>
      <w:r w:rsidR="006C6B2B">
        <w:rPr>
          <w:sz w:val="28"/>
          <w:szCs w:val="28"/>
        </w:rPr>
        <w:t xml:space="preserve">За период с 2015 года </w:t>
      </w:r>
      <w:r w:rsidR="00345408">
        <w:rPr>
          <w:sz w:val="28"/>
          <w:szCs w:val="28"/>
        </w:rPr>
        <w:t xml:space="preserve">45 </w:t>
      </w:r>
      <w:r w:rsidR="006C6B2B">
        <w:rPr>
          <w:sz w:val="28"/>
          <w:szCs w:val="28"/>
        </w:rPr>
        <w:t xml:space="preserve">субъектов МСП получили займы Фонда микрофинансирования на сумму 121,4  млн. руб.  и  11 предпринимателей </w:t>
      </w:r>
      <w:r w:rsidR="00345408">
        <w:rPr>
          <w:sz w:val="28"/>
          <w:szCs w:val="28"/>
        </w:rPr>
        <w:t>гарантии Фонда развития бизнеса на 55 млн. руб.</w:t>
      </w:r>
    </w:p>
    <w:tbl>
      <w:tblPr>
        <w:tblW w:w="0" w:type="auto"/>
        <w:tblInd w:w="-34" w:type="dxa"/>
        <w:tblLook w:val="01E0"/>
      </w:tblPr>
      <w:tblGrid>
        <w:gridCol w:w="9923"/>
      </w:tblGrid>
      <w:tr w:rsidR="00840C78" w:rsidRPr="00E077CA" w:rsidTr="00345408">
        <w:trPr>
          <w:trHeight w:val="1120"/>
        </w:trPr>
        <w:tc>
          <w:tcPr>
            <w:tcW w:w="9923" w:type="dxa"/>
            <w:tcBorders>
              <w:bottom w:val="single" w:sz="12" w:space="0" w:color="auto"/>
            </w:tcBorders>
            <w:shd w:val="clear" w:color="auto" w:fill="auto"/>
          </w:tcPr>
          <w:p w:rsidR="00CF7157" w:rsidRDefault="00CF7157" w:rsidP="00CF7157">
            <w:pPr>
              <w:pStyle w:val="11"/>
              <w:tabs>
                <w:tab w:val="left" w:pos="4907"/>
                <w:tab w:val="left" w:pos="9359"/>
              </w:tabs>
            </w:pPr>
          </w:p>
          <w:p w:rsidR="00840C78" w:rsidRPr="00E077CA" w:rsidRDefault="0033510D" w:rsidP="00CF7157">
            <w:pPr>
              <w:pStyle w:val="11"/>
              <w:tabs>
                <w:tab w:val="left" w:pos="4907"/>
                <w:tab w:val="left" w:pos="9359"/>
              </w:tabs>
              <w:jc w:val="center"/>
              <w:rPr>
                <w:b/>
                <w:sz w:val="32"/>
                <w:szCs w:val="32"/>
              </w:rPr>
            </w:pPr>
            <w:r w:rsidRPr="00E077CA">
              <w:rPr>
                <w:b/>
                <w:sz w:val="32"/>
                <w:szCs w:val="32"/>
              </w:rPr>
              <w:t>2.</w:t>
            </w:r>
            <w:r w:rsidR="000E31E8" w:rsidRPr="00E077CA">
              <w:rPr>
                <w:b/>
                <w:sz w:val="32"/>
                <w:szCs w:val="32"/>
              </w:rPr>
              <w:t>Приветственное слово Уполномоченного по защите прав предпринимателей в Краснодарском крае.</w:t>
            </w:r>
          </w:p>
        </w:tc>
      </w:tr>
      <w:tr w:rsidR="00A7721B" w:rsidRPr="00867A0B" w:rsidTr="00345408">
        <w:trPr>
          <w:trHeight w:val="2490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721B" w:rsidRDefault="00637DAC" w:rsidP="00A7721B">
            <w:pPr>
              <w:tabs>
                <w:tab w:val="center" w:pos="467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A2DFE">
              <w:rPr>
                <w:b/>
                <w:color w:val="000000"/>
                <w:sz w:val="28"/>
                <w:szCs w:val="28"/>
              </w:rPr>
              <w:t>(</w:t>
            </w:r>
            <w:r w:rsidR="00A7721B" w:rsidRPr="009A2DFE">
              <w:rPr>
                <w:b/>
                <w:color w:val="000000"/>
                <w:sz w:val="28"/>
                <w:szCs w:val="28"/>
              </w:rPr>
              <w:t>И.И. Якимчик</w:t>
            </w:r>
            <w:r w:rsidRPr="009A2DFE">
              <w:rPr>
                <w:b/>
                <w:color w:val="000000"/>
                <w:sz w:val="28"/>
                <w:szCs w:val="28"/>
              </w:rPr>
              <w:t>)</w:t>
            </w:r>
          </w:p>
          <w:p w:rsidR="007979B0" w:rsidRPr="009A2DFE" w:rsidRDefault="007979B0" w:rsidP="00A7721B">
            <w:pPr>
              <w:tabs>
                <w:tab w:val="center" w:pos="4677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979B0" w:rsidRDefault="006C6B2B" w:rsidP="007979B0">
            <w:pPr>
              <w:tabs>
                <w:tab w:val="right" w:pos="176"/>
                <w:tab w:val="center" w:pos="3294"/>
              </w:tabs>
              <w:ind w:left="-108" w:hanging="142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 </w:t>
            </w:r>
            <w:r w:rsidR="00345408">
              <w:rPr>
                <w:color w:val="000000"/>
                <w:sz w:val="28"/>
                <w:szCs w:val="28"/>
              </w:rPr>
              <w:t xml:space="preserve">    </w:t>
            </w:r>
            <w:r w:rsidR="007979B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Поприветствовал присутствовавших предпринимателей, отметил, что одной из важнейших задач является сохранений рабочих мест и развитие производства. Было отмечено, что бюд</w:t>
            </w:r>
            <w:r w:rsidR="00450C7F"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ет района социально</w:t>
            </w:r>
            <w:r w:rsidR="007979B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ориентирован. </w:t>
            </w:r>
          </w:p>
          <w:p w:rsidR="00A7721B" w:rsidRPr="00CF7157" w:rsidRDefault="007979B0" w:rsidP="007979B0">
            <w:pPr>
              <w:tabs>
                <w:tab w:val="right" w:pos="176"/>
                <w:tab w:val="center" w:pos="3294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6C6B2B">
              <w:rPr>
                <w:color w:val="000000"/>
                <w:sz w:val="28"/>
                <w:szCs w:val="28"/>
              </w:rPr>
              <w:t xml:space="preserve">На постоянном контроле </w:t>
            </w:r>
            <w:r>
              <w:rPr>
                <w:color w:val="000000"/>
                <w:sz w:val="28"/>
                <w:szCs w:val="28"/>
              </w:rPr>
              <w:t xml:space="preserve">в аппарате Уполномоченного </w:t>
            </w:r>
            <w:r w:rsidR="006C6B2B">
              <w:rPr>
                <w:color w:val="000000"/>
                <w:sz w:val="28"/>
                <w:szCs w:val="28"/>
              </w:rPr>
              <w:t xml:space="preserve">держится вопрос о пресечениях неправомерных проверок </w:t>
            </w:r>
            <w:r>
              <w:rPr>
                <w:color w:val="000000"/>
                <w:sz w:val="28"/>
                <w:szCs w:val="28"/>
              </w:rPr>
              <w:t xml:space="preserve">предпринимателй </w:t>
            </w:r>
            <w:r w:rsidR="006C6B2B">
              <w:rPr>
                <w:color w:val="000000"/>
                <w:sz w:val="28"/>
                <w:szCs w:val="28"/>
              </w:rPr>
              <w:t>ко</w:t>
            </w:r>
            <w:r w:rsidR="00345408">
              <w:rPr>
                <w:color w:val="000000"/>
                <w:sz w:val="28"/>
                <w:szCs w:val="28"/>
              </w:rPr>
              <w:t>нтро</w:t>
            </w:r>
            <w:r w:rsidR="006C6B2B">
              <w:rPr>
                <w:color w:val="000000"/>
                <w:sz w:val="28"/>
                <w:szCs w:val="28"/>
              </w:rPr>
              <w:t>льны</w:t>
            </w:r>
            <w:r>
              <w:rPr>
                <w:color w:val="000000"/>
                <w:sz w:val="28"/>
                <w:szCs w:val="28"/>
              </w:rPr>
              <w:t>ми</w:t>
            </w:r>
            <w:r w:rsidR="006C6B2B">
              <w:rPr>
                <w:color w:val="000000"/>
                <w:sz w:val="28"/>
                <w:szCs w:val="28"/>
              </w:rPr>
              <w:t xml:space="preserve"> </w:t>
            </w:r>
            <w:r w:rsidR="00345408">
              <w:rPr>
                <w:color w:val="000000"/>
                <w:sz w:val="28"/>
                <w:szCs w:val="28"/>
              </w:rPr>
              <w:t xml:space="preserve">и </w:t>
            </w:r>
            <w:r w:rsidR="006C6B2B">
              <w:rPr>
                <w:color w:val="000000"/>
                <w:sz w:val="28"/>
                <w:szCs w:val="28"/>
              </w:rPr>
              <w:t>надзорны</w:t>
            </w:r>
            <w:r>
              <w:rPr>
                <w:color w:val="000000"/>
                <w:sz w:val="28"/>
                <w:szCs w:val="28"/>
              </w:rPr>
              <w:t>ми органами</w:t>
            </w:r>
            <w:r w:rsidR="006C6B2B">
              <w:rPr>
                <w:color w:val="000000"/>
                <w:sz w:val="28"/>
                <w:szCs w:val="28"/>
              </w:rPr>
              <w:t xml:space="preserve">. </w:t>
            </w:r>
          </w:p>
          <w:p w:rsidR="006C6B2B" w:rsidRDefault="006C6B2B" w:rsidP="006C6B2B">
            <w:pPr>
              <w:tabs>
                <w:tab w:val="center" w:pos="4677"/>
              </w:tabs>
              <w:rPr>
                <w:b/>
                <w:color w:val="000000"/>
                <w:sz w:val="32"/>
                <w:szCs w:val="32"/>
              </w:rPr>
            </w:pPr>
          </w:p>
          <w:p w:rsidR="00A7721B" w:rsidRDefault="00A7721B" w:rsidP="006C6B2B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A7721B">
              <w:rPr>
                <w:b/>
                <w:color w:val="000000"/>
                <w:sz w:val="32"/>
                <w:szCs w:val="32"/>
              </w:rPr>
              <w:t>3.</w:t>
            </w:r>
            <w:r>
              <w:rPr>
                <w:b/>
                <w:color w:val="000000"/>
                <w:sz w:val="32"/>
                <w:szCs w:val="32"/>
              </w:rPr>
              <w:t xml:space="preserve">Меры государственной поддержки субъектов малого и </w:t>
            </w:r>
            <w:r w:rsidRPr="00A7721B">
              <w:rPr>
                <w:b/>
                <w:color w:val="000000"/>
                <w:sz w:val="32"/>
                <w:szCs w:val="32"/>
              </w:rPr>
              <w:t>среднего предпринимательства.</w:t>
            </w:r>
          </w:p>
        </w:tc>
      </w:tr>
    </w:tbl>
    <w:p w:rsidR="00EC5B47" w:rsidRDefault="00637DAC" w:rsidP="00A7721B">
      <w:pPr>
        <w:jc w:val="center"/>
        <w:rPr>
          <w:b/>
          <w:sz w:val="28"/>
          <w:szCs w:val="28"/>
        </w:rPr>
      </w:pPr>
      <w:r w:rsidRPr="009A2DFE">
        <w:rPr>
          <w:b/>
          <w:sz w:val="28"/>
          <w:szCs w:val="28"/>
        </w:rPr>
        <w:t>(</w:t>
      </w:r>
      <w:r w:rsidR="00A7721B" w:rsidRPr="009A2DFE">
        <w:rPr>
          <w:b/>
          <w:sz w:val="28"/>
          <w:szCs w:val="28"/>
        </w:rPr>
        <w:t>М.О. Ступак</w:t>
      </w:r>
      <w:r w:rsidRPr="009A2DFE">
        <w:rPr>
          <w:b/>
          <w:sz w:val="28"/>
          <w:szCs w:val="28"/>
        </w:rPr>
        <w:t>)</w:t>
      </w:r>
    </w:p>
    <w:p w:rsidR="007979B0" w:rsidRPr="009A2DFE" w:rsidRDefault="007979B0" w:rsidP="00A7721B">
      <w:pPr>
        <w:jc w:val="center"/>
        <w:rPr>
          <w:b/>
          <w:sz w:val="28"/>
          <w:szCs w:val="28"/>
        </w:rPr>
      </w:pPr>
    </w:p>
    <w:p w:rsidR="009030CA" w:rsidRDefault="00345408" w:rsidP="007979B0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79B0">
        <w:rPr>
          <w:sz w:val="28"/>
          <w:szCs w:val="28"/>
        </w:rPr>
        <w:t xml:space="preserve">    </w:t>
      </w:r>
      <w:r w:rsidR="009030CA" w:rsidRPr="009030CA">
        <w:rPr>
          <w:sz w:val="28"/>
          <w:szCs w:val="28"/>
        </w:rPr>
        <w:t>Фонд микрофинансирования Краснодарского края создан в рамках реализации долгосрочной целевой программы по поддержке малого и среднего предпринимательства. Учредителем Фонда является администрация Краснодарского края в лице Д</w:t>
      </w:r>
      <w:r w:rsidR="009030CA">
        <w:rPr>
          <w:sz w:val="28"/>
          <w:szCs w:val="28"/>
        </w:rPr>
        <w:t>епартамента инвестиций и развития малого и среднего предпринимательства Краснодарского края.</w:t>
      </w:r>
    </w:p>
    <w:p w:rsidR="001D5F9D" w:rsidRPr="00345408" w:rsidRDefault="00345408" w:rsidP="007979B0">
      <w:pPr>
        <w:shd w:val="clear" w:color="auto" w:fill="FFFFFF"/>
        <w:ind w:left="-142" w:firstLine="142"/>
        <w:jc w:val="both"/>
        <w:rPr>
          <w:color w:val="000000" w:themeColor="text1"/>
          <w:sz w:val="28"/>
          <w:szCs w:val="28"/>
        </w:rPr>
      </w:pPr>
      <w:r w:rsidRPr="00345408">
        <w:rPr>
          <w:color w:val="000000" w:themeColor="text1"/>
          <w:sz w:val="28"/>
          <w:szCs w:val="28"/>
        </w:rPr>
        <w:t xml:space="preserve">  </w:t>
      </w:r>
      <w:r w:rsidR="007979B0">
        <w:rPr>
          <w:color w:val="000000" w:themeColor="text1"/>
          <w:sz w:val="28"/>
          <w:szCs w:val="28"/>
        </w:rPr>
        <w:t xml:space="preserve">    </w:t>
      </w:r>
      <w:r w:rsidR="001D5F9D" w:rsidRPr="00345408">
        <w:rPr>
          <w:color w:val="000000" w:themeColor="text1"/>
          <w:sz w:val="28"/>
          <w:szCs w:val="28"/>
        </w:rPr>
        <w:t xml:space="preserve">В ходе </w:t>
      </w:r>
      <w:r w:rsidRPr="00345408">
        <w:rPr>
          <w:color w:val="000000" w:themeColor="text1"/>
          <w:sz w:val="28"/>
          <w:szCs w:val="28"/>
        </w:rPr>
        <w:t xml:space="preserve"> </w:t>
      </w:r>
      <w:r w:rsidR="001D5F9D" w:rsidRPr="00345408">
        <w:rPr>
          <w:color w:val="000000" w:themeColor="text1"/>
          <w:sz w:val="28"/>
          <w:szCs w:val="28"/>
        </w:rPr>
        <w:t xml:space="preserve">заседания </w:t>
      </w:r>
      <w:r w:rsidRPr="00345408">
        <w:rPr>
          <w:color w:val="000000" w:themeColor="text1"/>
          <w:sz w:val="28"/>
          <w:szCs w:val="28"/>
        </w:rPr>
        <w:t xml:space="preserve"> </w:t>
      </w:r>
      <w:r w:rsidR="001D5F9D" w:rsidRPr="00345408">
        <w:rPr>
          <w:color w:val="000000" w:themeColor="text1"/>
          <w:sz w:val="28"/>
          <w:szCs w:val="28"/>
        </w:rPr>
        <w:t>были</w:t>
      </w:r>
      <w:r w:rsidRPr="00345408">
        <w:rPr>
          <w:color w:val="000000" w:themeColor="text1"/>
          <w:sz w:val="28"/>
          <w:szCs w:val="28"/>
        </w:rPr>
        <w:t xml:space="preserve"> </w:t>
      </w:r>
      <w:r w:rsidR="001D5F9D" w:rsidRPr="00345408">
        <w:rPr>
          <w:color w:val="000000" w:themeColor="text1"/>
          <w:sz w:val="28"/>
          <w:szCs w:val="28"/>
        </w:rPr>
        <w:t xml:space="preserve"> о</w:t>
      </w:r>
      <w:r w:rsidRPr="00345408">
        <w:rPr>
          <w:color w:val="000000" w:themeColor="text1"/>
          <w:sz w:val="28"/>
          <w:szCs w:val="28"/>
        </w:rPr>
        <w:t xml:space="preserve">звучены  основные  данные  о  Фонде </w:t>
      </w:r>
      <w:r w:rsidR="001D5F9D" w:rsidRPr="00345408">
        <w:rPr>
          <w:color w:val="000000" w:themeColor="text1"/>
          <w:sz w:val="28"/>
          <w:szCs w:val="28"/>
        </w:rPr>
        <w:t>микрофинансирования,  за весь период деятельности фонда выдано 4</w:t>
      </w:r>
      <w:r w:rsidR="00A53A89" w:rsidRPr="00345408">
        <w:rPr>
          <w:color w:val="000000" w:themeColor="text1"/>
          <w:sz w:val="28"/>
          <w:szCs w:val="28"/>
        </w:rPr>
        <w:t xml:space="preserve"> 985 займов на сумму 8 миллиардов </w:t>
      </w:r>
      <w:r w:rsidR="001D5F9D" w:rsidRPr="00345408">
        <w:rPr>
          <w:color w:val="000000" w:themeColor="text1"/>
          <w:sz w:val="28"/>
          <w:szCs w:val="28"/>
        </w:rPr>
        <w:t xml:space="preserve"> рублей. Процентн</w:t>
      </w:r>
      <w:r w:rsidR="00A53A89" w:rsidRPr="00345408">
        <w:rPr>
          <w:color w:val="000000" w:themeColor="text1"/>
          <w:sz w:val="28"/>
          <w:szCs w:val="28"/>
        </w:rPr>
        <w:t>ая ставка по займам Ф</w:t>
      </w:r>
      <w:r w:rsidR="001D5F9D" w:rsidRPr="00345408">
        <w:rPr>
          <w:color w:val="000000" w:themeColor="text1"/>
          <w:sz w:val="28"/>
          <w:szCs w:val="28"/>
        </w:rPr>
        <w:t>онда более чем в три раза ниже ключевой ставки и составляют от 0,1 до 6,5 % годовых.</w:t>
      </w:r>
      <w:r w:rsidR="00A53A89" w:rsidRPr="00345408">
        <w:rPr>
          <w:color w:val="000000" w:themeColor="text1"/>
          <w:sz w:val="28"/>
          <w:szCs w:val="28"/>
        </w:rPr>
        <w:t xml:space="preserve"> Работает активная ссылка о Фонде на сайте администрации муниципального образования Крыловский район.</w:t>
      </w:r>
    </w:p>
    <w:p w:rsidR="00376929" w:rsidRPr="009030CA" w:rsidRDefault="00345408" w:rsidP="007979B0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79B0">
        <w:rPr>
          <w:sz w:val="28"/>
          <w:szCs w:val="28"/>
        </w:rPr>
        <w:t xml:space="preserve">   </w:t>
      </w:r>
      <w:r w:rsidR="00A53A89">
        <w:rPr>
          <w:sz w:val="28"/>
          <w:szCs w:val="28"/>
        </w:rPr>
        <w:t xml:space="preserve">Озвучены </w:t>
      </w:r>
      <w:r w:rsidR="00376929">
        <w:rPr>
          <w:sz w:val="28"/>
          <w:szCs w:val="28"/>
        </w:rPr>
        <w:t xml:space="preserve"> условия</w:t>
      </w:r>
      <w:r w:rsidR="00502058">
        <w:rPr>
          <w:sz w:val="28"/>
          <w:szCs w:val="28"/>
        </w:rPr>
        <w:t xml:space="preserve"> использования кредитных каникул для заемщиков</w:t>
      </w:r>
      <w:r w:rsidR="00446B36">
        <w:rPr>
          <w:sz w:val="28"/>
          <w:szCs w:val="28"/>
        </w:rPr>
        <w:t>.</w:t>
      </w:r>
    </w:p>
    <w:p w:rsidR="00481837" w:rsidRDefault="00F41F9C" w:rsidP="007979B0">
      <w:pPr>
        <w:widowControl w:val="0"/>
        <w:autoSpaceDE w:val="0"/>
        <w:autoSpaceDN w:val="0"/>
        <w:adjustRightInd w:val="0"/>
        <w:spacing w:line="276" w:lineRule="auto"/>
        <w:ind w:left="-142" w:firstLine="284"/>
        <w:jc w:val="both"/>
        <w:rPr>
          <w:sz w:val="28"/>
          <w:szCs w:val="28"/>
        </w:rPr>
      </w:pPr>
      <w:r w:rsidRPr="00F41F9C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по возникшим вопросам</w:t>
      </w:r>
      <w:r w:rsidR="00C05B7C">
        <w:rPr>
          <w:sz w:val="28"/>
          <w:szCs w:val="28"/>
        </w:rPr>
        <w:t xml:space="preserve"> и оформлению пакета документов </w:t>
      </w:r>
      <w:r>
        <w:rPr>
          <w:sz w:val="28"/>
          <w:szCs w:val="28"/>
        </w:rPr>
        <w:t xml:space="preserve"> обращаться</w:t>
      </w:r>
      <w:r w:rsidR="00376929">
        <w:rPr>
          <w:sz w:val="28"/>
          <w:szCs w:val="28"/>
        </w:rPr>
        <w:t xml:space="preserve"> в </w:t>
      </w:r>
      <w:r w:rsidR="00C05B7C">
        <w:rPr>
          <w:sz w:val="28"/>
          <w:szCs w:val="28"/>
        </w:rPr>
        <w:t>Информационно-консультационный центр» муниципального образования Крыловский район</w:t>
      </w:r>
      <w:r w:rsidR="00524635">
        <w:rPr>
          <w:sz w:val="28"/>
          <w:szCs w:val="28"/>
        </w:rPr>
        <w:t>, с</w:t>
      </w:r>
      <w:r w:rsidR="00C05B7C">
        <w:rPr>
          <w:sz w:val="28"/>
          <w:szCs w:val="28"/>
        </w:rPr>
        <w:t xml:space="preserve">т. Крыловская, ул. </w:t>
      </w:r>
      <w:r w:rsidR="00A7721B">
        <w:rPr>
          <w:sz w:val="28"/>
          <w:szCs w:val="28"/>
        </w:rPr>
        <w:t>Орджоникидзе 43,</w:t>
      </w:r>
      <w:r w:rsidR="00345408">
        <w:rPr>
          <w:sz w:val="28"/>
          <w:szCs w:val="28"/>
        </w:rPr>
        <w:t xml:space="preserve"> </w:t>
      </w:r>
      <w:r w:rsidR="00A7721B">
        <w:rPr>
          <w:sz w:val="28"/>
          <w:szCs w:val="28"/>
        </w:rPr>
        <w:lastRenderedPageBreak/>
        <w:t>тел.88616131541.</w:t>
      </w:r>
    </w:p>
    <w:p w:rsidR="007979B0" w:rsidRDefault="007979B0" w:rsidP="00445D44">
      <w:pPr>
        <w:pStyle w:val="ConsTitle"/>
        <w:widowControl/>
        <w:tabs>
          <w:tab w:val="left" w:pos="3855"/>
        </w:tabs>
        <w:spacing w:line="276" w:lineRule="auto"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B556B" w:rsidRPr="005B556B" w:rsidRDefault="005B556B" w:rsidP="00445D44">
      <w:pPr>
        <w:pStyle w:val="ConsTitle"/>
        <w:widowControl/>
        <w:tabs>
          <w:tab w:val="left" w:pos="3855"/>
        </w:tabs>
        <w:spacing w:line="276" w:lineRule="auto"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5B556B">
        <w:rPr>
          <w:rFonts w:ascii="Times New Roman" w:hAnsi="Times New Roman" w:cs="Times New Roman"/>
          <w:sz w:val="32"/>
          <w:szCs w:val="32"/>
        </w:rPr>
        <w:t>4. О муниципальном земельном контроле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0" w:type="auto"/>
        <w:tblInd w:w="117" w:type="dxa"/>
        <w:tblBorders>
          <w:top w:val="single" w:sz="12" w:space="0" w:color="auto"/>
        </w:tblBorders>
        <w:tblLook w:val="0000"/>
      </w:tblPr>
      <w:tblGrid>
        <w:gridCol w:w="9480"/>
      </w:tblGrid>
      <w:tr w:rsidR="007979B0" w:rsidTr="005B556B">
        <w:trPr>
          <w:trHeight w:val="409"/>
        </w:trPr>
        <w:tc>
          <w:tcPr>
            <w:tcW w:w="9480" w:type="dxa"/>
          </w:tcPr>
          <w:p w:rsidR="005B556B" w:rsidRPr="008A0CD1" w:rsidRDefault="005B556B" w:rsidP="005B556B">
            <w:pPr>
              <w:pStyle w:val="ConsTitle"/>
              <w:widowControl/>
              <w:tabs>
                <w:tab w:val="left" w:pos="3855"/>
              </w:tabs>
              <w:spacing w:line="276" w:lineRule="auto"/>
              <w:ind w:left="30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CD1">
              <w:rPr>
                <w:rFonts w:ascii="Times New Roman" w:hAnsi="Times New Roman" w:cs="Times New Roman"/>
                <w:sz w:val="28"/>
                <w:szCs w:val="28"/>
              </w:rPr>
              <w:t>(Л.В.Ломсадзе)</w:t>
            </w:r>
          </w:p>
          <w:p w:rsidR="005B556B" w:rsidRDefault="00345408" w:rsidP="007416DB">
            <w:pPr>
              <w:pStyle w:val="ConsTitle"/>
              <w:widowControl/>
              <w:tabs>
                <w:tab w:val="left" w:pos="3855"/>
              </w:tabs>
              <w:spacing w:line="276" w:lineRule="auto"/>
              <w:ind w:left="167" w:right="0" w:hanging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4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7416DB" w:rsidRPr="00AD27F9" w:rsidRDefault="007416DB" w:rsidP="00524635">
      <w:pPr>
        <w:tabs>
          <w:tab w:val="righ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979B0">
        <w:rPr>
          <w:b/>
          <w:sz w:val="28"/>
          <w:szCs w:val="28"/>
        </w:rPr>
        <w:t xml:space="preserve">     </w:t>
      </w:r>
      <w:r w:rsidR="00524635">
        <w:rPr>
          <w:sz w:val="28"/>
          <w:szCs w:val="28"/>
        </w:rPr>
        <w:t xml:space="preserve">Предметом </w:t>
      </w:r>
      <w:r w:rsidRPr="008C1E38">
        <w:rPr>
          <w:sz w:val="28"/>
          <w:szCs w:val="28"/>
        </w:rPr>
        <w:t xml:space="preserve">муниципального </w:t>
      </w:r>
      <w:r w:rsidR="00524635">
        <w:rPr>
          <w:sz w:val="28"/>
          <w:szCs w:val="28"/>
        </w:rPr>
        <w:t xml:space="preserve">       </w:t>
      </w:r>
      <w:r w:rsidRPr="008C1E38">
        <w:rPr>
          <w:sz w:val="28"/>
          <w:szCs w:val="28"/>
        </w:rPr>
        <w:t xml:space="preserve">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</w:t>
      </w:r>
      <w:r w:rsidRPr="00AD27F9">
        <w:rPr>
          <w:sz w:val="28"/>
          <w:szCs w:val="28"/>
        </w:rPr>
        <w:t>предусмотрена административная ответственность.</w:t>
      </w:r>
    </w:p>
    <w:p w:rsidR="00637DAC" w:rsidRDefault="007416DB" w:rsidP="00524635">
      <w:pPr>
        <w:tabs>
          <w:tab w:val="right" w:pos="28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37DAC" w:rsidRPr="00AD27F9">
        <w:rPr>
          <w:sz w:val="28"/>
          <w:szCs w:val="28"/>
        </w:rPr>
        <w:t>В настоящее время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установлено, что внеплановые проверки в рамках муниципального земельного контроля проводятся только по некоторым основаниям: при непосредственной угрозе и по фактам причинения  вреда жизни и тяжкого вреда здоровью граждан; в случае необходимости проведения проверки в связи с истечением срока исполнения предписания о принятии мер, направленных на устранение нарушений. Но даже в последнем случае пунктом 8 наст</w:t>
      </w:r>
      <w:r w:rsidR="00637DAC">
        <w:rPr>
          <w:sz w:val="28"/>
          <w:szCs w:val="28"/>
        </w:rPr>
        <w:t>оящего постановления</w:t>
      </w:r>
      <w:r w:rsidR="00637DAC" w:rsidRPr="00AD27F9">
        <w:rPr>
          <w:sz w:val="28"/>
          <w:szCs w:val="28"/>
        </w:rPr>
        <w:t xml:space="preserve"> установлено, что срок исполнения предписаний выданных (в соответствии с Ф</w:t>
      </w:r>
      <w:r w:rsidR="00637DAC">
        <w:rPr>
          <w:sz w:val="28"/>
          <w:szCs w:val="28"/>
        </w:rPr>
        <w:t xml:space="preserve">едеральным </w:t>
      </w:r>
      <w:r w:rsidR="00637DAC" w:rsidRPr="00AD27F9">
        <w:rPr>
          <w:sz w:val="28"/>
          <w:szCs w:val="28"/>
        </w:rPr>
        <w:t>З</w:t>
      </w:r>
      <w:r w:rsidR="00637DAC">
        <w:rPr>
          <w:sz w:val="28"/>
          <w:szCs w:val="28"/>
        </w:rPr>
        <w:t>аконом</w:t>
      </w:r>
      <w:r w:rsidR="00637DAC" w:rsidRPr="00AD27F9">
        <w:rPr>
          <w:sz w:val="28"/>
          <w:szCs w:val="28"/>
        </w:rPr>
        <w:t xml:space="preserve"> «О государственном контроле (надзоре) и муниципальном контроле в Р</w:t>
      </w:r>
      <w:r w:rsidR="00637DAC">
        <w:rPr>
          <w:sz w:val="28"/>
          <w:szCs w:val="28"/>
        </w:rPr>
        <w:t xml:space="preserve">оссийской </w:t>
      </w:r>
      <w:r w:rsidR="00637DAC" w:rsidRPr="00AD27F9">
        <w:rPr>
          <w:sz w:val="28"/>
          <w:szCs w:val="28"/>
        </w:rPr>
        <w:t>Ф</w:t>
      </w:r>
      <w:r w:rsidR="00637DAC">
        <w:rPr>
          <w:sz w:val="28"/>
          <w:szCs w:val="28"/>
        </w:rPr>
        <w:t>едерации</w:t>
      </w:r>
      <w:r w:rsidR="00637DAC" w:rsidRPr="00AD27F9">
        <w:rPr>
          <w:sz w:val="28"/>
          <w:szCs w:val="28"/>
        </w:rPr>
        <w:t>» и Ф</w:t>
      </w:r>
      <w:r w:rsidR="00637DAC">
        <w:rPr>
          <w:sz w:val="28"/>
          <w:szCs w:val="28"/>
        </w:rPr>
        <w:t xml:space="preserve">едеральным </w:t>
      </w:r>
      <w:r w:rsidR="00637DAC" w:rsidRPr="00AD27F9">
        <w:rPr>
          <w:sz w:val="28"/>
          <w:szCs w:val="28"/>
        </w:rPr>
        <w:t>З</w:t>
      </w:r>
      <w:r w:rsidR="00637DAC">
        <w:rPr>
          <w:sz w:val="28"/>
          <w:szCs w:val="28"/>
        </w:rPr>
        <w:t>аконом</w:t>
      </w:r>
      <w:r w:rsidR="00637DAC" w:rsidRPr="00AD27F9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контроля») до дня вступления в силу настоящего постановления и действующих на день вступления вышеуказанного постановления, продлевается автоматически на 3 месяца (90 календарных дней) со дня истечения срока его исполнения без ходатайства контролируемого лица.</w:t>
      </w:r>
    </w:p>
    <w:p w:rsidR="00637DAC" w:rsidRDefault="00637DAC" w:rsidP="00502058">
      <w:pPr>
        <w:jc w:val="both"/>
        <w:rPr>
          <w:sz w:val="28"/>
        </w:rPr>
      </w:pPr>
      <w:r w:rsidRPr="00637DAC">
        <w:rPr>
          <w:sz w:val="28"/>
        </w:rPr>
        <w:t>Пунктом 10 вышеуказанного постановления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</w:t>
      </w:r>
      <w:r w:rsidRPr="0076037A">
        <w:rPr>
          <w:sz w:val="28"/>
        </w:rPr>
        <w:t xml:space="preserve"> в соот</w:t>
      </w:r>
      <w:r>
        <w:rPr>
          <w:sz w:val="28"/>
        </w:rPr>
        <w:t>ветствии с Федеральным Закономот 31.07.</w:t>
      </w:r>
      <w:r w:rsidRPr="004E1CC3">
        <w:rPr>
          <w:sz w:val="28"/>
        </w:rPr>
        <w:t xml:space="preserve">2020 </w:t>
      </w:r>
      <w:r>
        <w:rPr>
          <w:sz w:val="28"/>
        </w:rPr>
        <w:t>г. № 248-ФЗ «</w:t>
      </w:r>
      <w:r w:rsidRPr="0076037A">
        <w:rPr>
          <w:sz w:val="28"/>
        </w:rPr>
        <w:t>О государственном контроле (надзоре) и муниципальном контроле в Р</w:t>
      </w:r>
      <w:r>
        <w:rPr>
          <w:sz w:val="28"/>
        </w:rPr>
        <w:t xml:space="preserve">оссийской </w:t>
      </w:r>
      <w:r w:rsidRPr="0076037A">
        <w:rPr>
          <w:sz w:val="28"/>
        </w:rPr>
        <w:t>Ф</w:t>
      </w:r>
      <w:r>
        <w:rPr>
          <w:sz w:val="28"/>
        </w:rPr>
        <w:t>едерации» и Федеральным Законом</w:t>
      </w:r>
      <w:r w:rsidRPr="004E1CC3">
        <w:rPr>
          <w:sz w:val="28"/>
        </w:rPr>
        <w:t>26</w:t>
      </w:r>
      <w:r>
        <w:rPr>
          <w:sz w:val="28"/>
        </w:rPr>
        <w:t>.12.</w:t>
      </w:r>
      <w:r w:rsidRPr="004E1CC3">
        <w:rPr>
          <w:sz w:val="28"/>
        </w:rPr>
        <w:t xml:space="preserve">2008 </w:t>
      </w:r>
      <w:r>
        <w:rPr>
          <w:sz w:val="28"/>
        </w:rPr>
        <w:t xml:space="preserve">№ </w:t>
      </w:r>
      <w:r w:rsidRPr="004E1CC3">
        <w:rPr>
          <w:sz w:val="28"/>
        </w:rPr>
        <w:t xml:space="preserve">294-ФЗ </w:t>
      </w:r>
      <w:r>
        <w:rPr>
          <w:sz w:val="28"/>
        </w:rPr>
        <w:t>«</w:t>
      </w:r>
      <w:r w:rsidRPr="0076037A">
        <w:rPr>
          <w:sz w:val="28"/>
        </w:rPr>
        <w:t>О защите прав юридических лиц и индивидуальных предпринимателей приосуществлении государственного контроля (надзора) и муниципального контроля</w:t>
      </w:r>
      <w:r>
        <w:rPr>
          <w:sz w:val="28"/>
        </w:rPr>
        <w:t>».</w:t>
      </w:r>
    </w:p>
    <w:p w:rsidR="008A0CD1" w:rsidRDefault="00431691" w:rsidP="00524635">
      <w:pPr>
        <w:tabs>
          <w:tab w:val="right" w:pos="284"/>
        </w:tabs>
        <w:jc w:val="both"/>
        <w:rPr>
          <w:sz w:val="28"/>
          <w:szCs w:val="26"/>
        </w:rPr>
      </w:pPr>
      <w:r>
        <w:rPr>
          <w:b/>
          <w:sz w:val="28"/>
          <w:szCs w:val="26"/>
        </w:rPr>
        <w:t xml:space="preserve">   </w:t>
      </w:r>
      <w:r w:rsidR="008A0CD1" w:rsidRPr="008A0CD1">
        <w:rPr>
          <w:b/>
          <w:sz w:val="28"/>
          <w:szCs w:val="26"/>
        </w:rPr>
        <w:t>РЕШИЛИ</w:t>
      </w:r>
      <w:r w:rsidRPr="008A0CD1">
        <w:rPr>
          <w:b/>
          <w:sz w:val="28"/>
          <w:szCs w:val="26"/>
        </w:rPr>
        <w:t>:</w:t>
      </w:r>
      <w:r w:rsidR="00D3105D">
        <w:rPr>
          <w:sz w:val="28"/>
          <w:szCs w:val="26"/>
        </w:rPr>
        <w:t xml:space="preserve"> О</w:t>
      </w:r>
      <w:r w:rsidR="008A0CD1" w:rsidRPr="00DB5644">
        <w:rPr>
          <w:sz w:val="28"/>
          <w:szCs w:val="26"/>
        </w:rPr>
        <w:t>тдел</w:t>
      </w:r>
      <w:r w:rsidR="004D15E8">
        <w:rPr>
          <w:sz w:val="28"/>
          <w:szCs w:val="26"/>
        </w:rPr>
        <w:t>у</w:t>
      </w:r>
      <w:r w:rsidR="008A0CD1" w:rsidRPr="00DB5644">
        <w:rPr>
          <w:sz w:val="28"/>
          <w:szCs w:val="26"/>
        </w:rPr>
        <w:t xml:space="preserve"> муниципального имущества</w:t>
      </w:r>
      <w:r w:rsidR="004D15E8">
        <w:rPr>
          <w:sz w:val="28"/>
          <w:szCs w:val="26"/>
        </w:rPr>
        <w:t>: продолжить работу в данном направлении в соответствии с действующими закон</w:t>
      </w:r>
      <w:r w:rsidR="008A3460">
        <w:rPr>
          <w:sz w:val="28"/>
          <w:szCs w:val="26"/>
        </w:rPr>
        <w:t>одательствам</w:t>
      </w:r>
      <w:r w:rsidR="004D15E8">
        <w:rPr>
          <w:sz w:val="28"/>
          <w:szCs w:val="26"/>
        </w:rPr>
        <w:t xml:space="preserve">и, осуществлять </w:t>
      </w:r>
      <w:r w:rsidR="008A0CD1" w:rsidRPr="00DB5644">
        <w:rPr>
          <w:sz w:val="28"/>
          <w:szCs w:val="26"/>
        </w:rPr>
        <w:t>да</w:t>
      </w:r>
      <w:r w:rsidR="004D15E8">
        <w:rPr>
          <w:sz w:val="28"/>
          <w:szCs w:val="26"/>
        </w:rPr>
        <w:t>ть необходимые консультации</w:t>
      </w:r>
      <w:r w:rsidR="00637DAC">
        <w:rPr>
          <w:sz w:val="28"/>
          <w:szCs w:val="26"/>
        </w:rPr>
        <w:t>. По возникшим вопроса</w:t>
      </w:r>
      <w:r w:rsidR="00D3105D">
        <w:rPr>
          <w:sz w:val="28"/>
          <w:szCs w:val="26"/>
        </w:rPr>
        <w:t>м</w:t>
      </w:r>
      <w:r w:rsidR="00D3105D" w:rsidRPr="00D3105D">
        <w:rPr>
          <w:sz w:val="28"/>
          <w:szCs w:val="26"/>
        </w:rPr>
        <w:t xml:space="preserve"> </w:t>
      </w:r>
      <w:r w:rsidR="00D3105D">
        <w:rPr>
          <w:sz w:val="28"/>
          <w:szCs w:val="26"/>
        </w:rPr>
        <w:t>обращаться</w:t>
      </w:r>
      <w:r w:rsidR="008A0CD1" w:rsidRPr="00DB5644">
        <w:rPr>
          <w:sz w:val="28"/>
          <w:szCs w:val="26"/>
        </w:rPr>
        <w:t xml:space="preserve"> в администрацию муниципального образования Крыловский район, по адресу:</w:t>
      </w:r>
      <w:r w:rsidR="00D3105D">
        <w:rPr>
          <w:sz w:val="28"/>
          <w:szCs w:val="26"/>
        </w:rPr>
        <w:t xml:space="preserve"> </w:t>
      </w:r>
      <w:r w:rsidR="008A0CD1" w:rsidRPr="00DB5644">
        <w:rPr>
          <w:sz w:val="28"/>
          <w:szCs w:val="26"/>
        </w:rPr>
        <w:t>ст. Крыловская, ул. Орджоникидзе, 43, кабинет 33-34, тел.: 8 (86161) 32-0-56.</w:t>
      </w:r>
    </w:p>
    <w:p w:rsidR="005B556B" w:rsidRDefault="005B556B" w:rsidP="005B556B">
      <w:pPr>
        <w:jc w:val="center"/>
        <w:rPr>
          <w:sz w:val="28"/>
          <w:szCs w:val="26"/>
        </w:rPr>
      </w:pPr>
    </w:p>
    <w:p w:rsidR="007979B0" w:rsidRDefault="007979B0" w:rsidP="005B556B">
      <w:pPr>
        <w:jc w:val="center"/>
        <w:rPr>
          <w:sz w:val="28"/>
          <w:szCs w:val="26"/>
        </w:rPr>
      </w:pPr>
    </w:p>
    <w:p w:rsidR="007979B0" w:rsidRDefault="007979B0" w:rsidP="005B556B">
      <w:pPr>
        <w:jc w:val="center"/>
        <w:rPr>
          <w:sz w:val="28"/>
          <w:szCs w:val="26"/>
        </w:rPr>
      </w:pPr>
    </w:p>
    <w:p w:rsidR="007979B0" w:rsidRDefault="007979B0" w:rsidP="005B556B">
      <w:pPr>
        <w:jc w:val="center"/>
        <w:rPr>
          <w:sz w:val="28"/>
          <w:szCs w:val="26"/>
        </w:rPr>
      </w:pPr>
    </w:p>
    <w:p w:rsidR="007979B0" w:rsidRDefault="007979B0" w:rsidP="005B556B">
      <w:pPr>
        <w:jc w:val="center"/>
        <w:rPr>
          <w:sz w:val="28"/>
          <w:szCs w:val="26"/>
        </w:rPr>
      </w:pPr>
    </w:p>
    <w:p w:rsidR="00D3105D" w:rsidRDefault="00D3105D" w:rsidP="005B556B">
      <w:pPr>
        <w:jc w:val="center"/>
        <w:rPr>
          <w:b/>
          <w:sz w:val="32"/>
          <w:szCs w:val="32"/>
        </w:rPr>
      </w:pPr>
    </w:p>
    <w:p w:rsidR="001503B6" w:rsidRDefault="007D1970" w:rsidP="005B55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 w:rsidRPr="007D1970">
        <w:rPr>
          <w:b/>
          <w:sz w:val="32"/>
          <w:szCs w:val="32"/>
        </w:rPr>
        <w:t xml:space="preserve">О финансовых услугах, оказываемых хозяйствующим субъектам </w:t>
      </w:r>
      <w:r>
        <w:rPr>
          <w:b/>
          <w:sz w:val="32"/>
          <w:szCs w:val="32"/>
        </w:rPr>
        <w:t>П</w:t>
      </w:r>
      <w:r w:rsidRPr="007D1970">
        <w:rPr>
          <w:b/>
          <w:sz w:val="32"/>
          <w:szCs w:val="32"/>
        </w:rPr>
        <w:t>АО РНКБ.</w:t>
      </w:r>
    </w:p>
    <w:tbl>
      <w:tblPr>
        <w:tblW w:w="0" w:type="auto"/>
        <w:tblInd w:w="-3" w:type="dxa"/>
        <w:tblBorders>
          <w:top w:val="single" w:sz="12" w:space="0" w:color="auto"/>
        </w:tblBorders>
        <w:tblLook w:val="0000"/>
      </w:tblPr>
      <w:tblGrid>
        <w:gridCol w:w="9570"/>
      </w:tblGrid>
      <w:tr w:rsidR="001503B6" w:rsidTr="001503B6">
        <w:trPr>
          <w:trHeight w:val="100"/>
        </w:trPr>
        <w:tc>
          <w:tcPr>
            <w:tcW w:w="9570" w:type="dxa"/>
          </w:tcPr>
          <w:p w:rsidR="001503B6" w:rsidRDefault="001503B6" w:rsidP="001503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1503B6">
              <w:rPr>
                <w:b/>
                <w:sz w:val="28"/>
                <w:szCs w:val="28"/>
              </w:rPr>
              <w:t>И.В. Безсмельницына)</w:t>
            </w:r>
          </w:p>
          <w:p w:rsidR="007979B0" w:rsidRDefault="007979B0" w:rsidP="001503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03B6" w:rsidRDefault="00524635" w:rsidP="007979B0">
      <w:pPr>
        <w:ind w:left="284" w:right="142" w:hanging="284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1503B6">
        <w:rPr>
          <w:sz w:val="32"/>
          <w:szCs w:val="32"/>
        </w:rPr>
        <w:t xml:space="preserve">ПАО РНКБ -  </w:t>
      </w:r>
      <w:r w:rsidR="001503B6">
        <w:rPr>
          <w:sz w:val="28"/>
          <w:szCs w:val="28"/>
        </w:rPr>
        <w:t>К</w:t>
      </w:r>
      <w:r w:rsidR="001503B6" w:rsidRPr="00B40A29">
        <w:rPr>
          <w:sz w:val="28"/>
          <w:szCs w:val="28"/>
        </w:rPr>
        <w:t xml:space="preserve">рупнейший банк на территории ЮФО - 170 офисов, </w:t>
      </w:r>
      <w:r w:rsidR="001503B6">
        <w:rPr>
          <w:sz w:val="28"/>
          <w:szCs w:val="28"/>
        </w:rPr>
        <w:t>2 000</w:t>
      </w:r>
    </w:p>
    <w:p w:rsidR="001503B6" w:rsidRDefault="001503B6" w:rsidP="007979B0">
      <w:pPr>
        <w:ind w:right="142"/>
        <w:jc w:val="both"/>
        <w:rPr>
          <w:sz w:val="28"/>
          <w:szCs w:val="28"/>
        </w:rPr>
      </w:pPr>
      <w:r w:rsidRPr="00B40A29">
        <w:rPr>
          <w:sz w:val="28"/>
          <w:szCs w:val="28"/>
        </w:rPr>
        <w:t xml:space="preserve">банкоматов, 2 000 000 клиентов физических лиц, 65 000 корпоративных </w:t>
      </w:r>
    </w:p>
    <w:p w:rsidR="001503B6" w:rsidRDefault="001503B6" w:rsidP="007979B0">
      <w:pPr>
        <w:ind w:right="142"/>
        <w:jc w:val="both"/>
        <w:rPr>
          <w:sz w:val="28"/>
          <w:szCs w:val="28"/>
        </w:rPr>
      </w:pPr>
      <w:r w:rsidRPr="00B40A29">
        <w:rPr>
          <w:sz w:val="28"/>
          <w:szCs w:val="28"/>
        </w:rPr>
        <w:t xml:space="preserve">клиентов. </w:t>
      </w:r>
      <w:r w:rsidR="003E7CE3">
        <w:rPr>
          <w:sz w:val="28"/>
          <w:szCs w:val="28"/>
        </w:rPr>
        <w:t>Б</w:t>
      </w:r>
      <w:r>
        <w:rPr>
          <w:sz w:val="28"/>
          <w:szCs w:val="28"/>
        </w:rPr>
        <w:t>ыл с</w:t>
      </w:r>
      <w:r w:rsidRPr="00B40A29">
        <w:rPr>
          <w:sz w:val="28"/>
          <w:szCs w:val="28"/>
        </w:rPr>
        <w:t>оздан в 1991году</w:t>
      </w:r>
      <w:r>
        <w:rPr>
          <w:sz w:val="28"/>
          <w:szCs w:val="28"/>
        </w:rPr>
        <w:t>,  в</w:t>
      </w:r>
      <w:r w:rsidRPr="00B40A29">
        <w:rPr>
          <w:sz w:val="28"/>
          <w:szCs w:val="28"/>
        </w:rPr>
        <w:t>ходит в топ 20 российских банков согласно рэкингуРиа эксперт и Интерфакс</w:t>
      </w:r>
      <w:r>
        <w:rPr>
          <w:sz w:val="28"/>
          <w:szCs w:val="28"/>
        </w:rPr>
        <w:t>.</w:t>
      </w:r>
    </w:p>
    <w:p w:rsidR="00524635" w:rsidRDefault="00524635" w:rsidP="007979B0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C86">
        <w:rPr>
          <w:sz w:val="28"/>
          <w:szCs w:val="28"/>
        </w:rPr>
        <w:t xml:space="preserve">  </w:t>
      </w:r>
      <w:r w:rsidR="00431691">
        <w:rPr>
          <w:sz w:val="28"/>
          <w:szCs w:val="28"/>
        </w:rPr>
        <w:t xml:space="preserve"> </w:t>
      </w:r>
      <w:r w:rsidRPr="00B40A29">
        <w:rPr>
          <w:sz w:val="28"/>
          <w:szCs w:val="28"/>
        </w:rPr>
        <w:t>Банком активно осуществляется поддержка малого и среднего бизнеса с использованием государственных программ в виде субсидии</w:t>
      </w:r>
      <w:r>
        <w:rPr>
          <w:sz w:val="28"/>
          <w:szCs w:val="28"/>
        </w:rPr>
        <w:t>.</w:t>
      </w:r>
    </w:p>
    <w:p w:rsidR="00524635" w:rsidRDefault="00D3105D" w:rsidP="007979B0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7237">
        <w:rPr>
          <w:sz w:val="28"/>
          <w:szCs w:val="28"/>
        </w:rPr>
        <w:t>В н</w:t>
      </w:r>
      <w:r w:rsidR="00524635">
        <w:rPr>
          <w:sz w:val="28"/>
          <w:szCs w:val="28"/>
        </w:rPr>
        <w:t>астоящее время  банк  участвует в  семи государственных  программах</w:t>
      </w:r>
      <w:r w:rsidR="00F05D69">
        <w:rPr>
          <w:sz w:val="28"/>
          <w:szCs w:val="28"/>
        </w:rPr>
        <w:t xml:space="preserve">: </w:t>
      </w:r>
    </w:p>
    <w:p w:rsidR="001503B6" w:rsidRDefault="00431691" w:rsidP="007979B0">
      <w:pPr>
        <w:ind w:left="34" w:right="142" w:hanging="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3105D">
        <w:rPr>
          <w:sz w:val="28"/>
          <w:szCs w:val="28"/>
        </w:rPr>
        <w:t xml:space="preserve"> </w:t>
      </w:r>
      <w:r w:rsidR="001503B6">
        <w:rPr>
          <w:sz w:val="28"/>
          <w:szCs w:val="28"/>
        </w:rPr>
        <w:t xml:space="preserve">- </w:t>
      </w:r>
      <w:r w:rsidR="001503B6">
        <w:rPr>
          <w:color w:val="000000"/>
          <w:sz w:val="28"/>
          <w:szCs w:val="28"/>
        </w:rPr>
        <w:t>л</w:t>
      </w:r>
      <w:r w:rsidR="001503B6" w:rsidRPr="001503B6">
        <w:rPr>
          <w:color w:val="000000"/>
          <w:sz w:val="28"/>
          <w:szCs w:val="28"/>
        </w:rPr>
        <w:t xml:space="preserve">ьготное кредитование субъектов малого и среднего предпринимательства, реализующих проекты в приоритетных отраслях по льготной ставке до 15% </w:t>
      </w:r>
    </w:p>
    <w:p w:rsidR="001503B6" w:rsidRDefault="001503B6" w:rsidP="007979B0">
      <w:pPr>
        <w:ind w:left="34" w:right="142" w:hanging="34"/>
        <w:jc w:val="both"/>
        <w:rPr>
          <w:color w:val="000000"/>
          <w:sz w:val="28"/>
          <w:szCs w:val="28"/>
        </w:rPr>
      </w:pPr>
      <w:r w:rsidRPr="001503B6">
        <w:rPr>
          <w:color w:val="000000"/>
          <w:sz w:val="28"/>
          <w:szCs w:val="28"/>
        </w:rPr>
        <w:t xml:space="preserve">годовых, а также без привязки к отрасли по ставке до 16% годовых. Срок </w:t>
      </w:r>
    </w:p>
    <w:p w:rsidR="001503B6" w:rsidRDefault="001503B6" w:rsidP="007979B0">
      <w:pPr>
        <w:ind w:left="34" w:right="142" w:hanging="34"/>
        <w:jc w:val="both"/>
        <w:rPr>
          <w:color w:val="000000"/>
          <w:sz w:val="28"/>
          <w:szCs w:val="28"/>
        </w:rPr>
      </w:pPr>
      <w:r w:rsidRPr="001503B6">
        <w:rPr>
          <w:color w:val="000000"/>
          <w:sz w:val="28"/>
          <w:szCs w:val="28"/>
        </w:rPr>
        <w:t>кредита: до 10 лет на инвестиционные цели, до 1 года на пополнение</w:t>
      </w:r>
    </w:p>
    <w:p w:rsidR="001503B6" w:rsidRDefault="001503B6" w:rsidP="007979B0">
      <w:pPr>
        <w:ind w:left="34" w:right="142" w:hanging="34"/>
        <w:jc w:val="both"/>
        <w:rPr>
          <w:color w:val="000000"/>
          <w:sz w:val="28"/>
          <w:szCs w:val="28"/>
        </w:rPr>
      </w:pPr>
      <w:r w:rsidRPr="001503B6">
        <w:rPr>
          <w:color w:val="000000"/>
          <w:sz w:val="28"/>
          <w:szCs w:val="28"/>
        </w:rPr>
        <w:t xml:space="preserve">оборотных средств, до 3 лет на развитие предпринимательской деятельности. </w:t>
      </w:r>
    </w:p>
    <w:p w:rsidR="001503B6" w:rsidRDefault="001503B6" w:rsidP="00A02C86">
      <w:pPr>
        <w:ind w:left="34" w:right="142" w:hanging="34"/>
        <w:jc w:val="both"/>
        <w:rPr>
          <w:color w:val="000000"/>
          <w:sz w:val="28"/>
          <w:szCs w:val="28"/>
        </w:rPr>
      </w:pPr>
      <w:r w:rsidRPr="001503B6">
        <w:rPr>
          <w:color w:val="000000"/>
          <w:sz w:val="28"/>
          <w:szCs w:val="28"/>
        </w:rPr>
        <w:t xml:space="preserve">Сумма кредита: до 1 </w:t>
      </w:r>
      <w:r w:rsidR="003C6684" w:rsidRPr="001503B6">
        <w:rPr>
          <w:color w:val="000000"/>
          <w:sz w:val="28"/>
          <w:szCs w:val="28"/>
        </w:rPr>
        <w:t>млрд.</w:t>
      </w:r>
      <w:r w:rsidRPr="001503B6">
        <w:rPr>
          <w:color w:val="000000"/>
          <w:sz w:val="28"/>
          <w:szCs w:val="28"/>
        </w:rPr>
        <w:t xml:space="preserve"> рублей в зависимости от категории субъекта МСП на инвестиционные цели, до 500 </w:t>
      </w:r>
      <w:r w:rsidR="003C6684" w:rsidRPr="001503B6">
        <w:rPr>
          <w:color w:val="000000"/>
          <w:sz w:val="28"/>
          <w:szCs w:val="28"/>
        </w:rPr>
        <w:t>млн.</w:t>
      </w:r>
      <w:r w:rsidRPr="001503B6">
        <w:rPr>
          <w:color w:val="000000"/>
          <w:sz w:val="28"/>
          <w:szCs w:val="28"/>
        </w:rPr>
        <w:t xml:space="preserve"> рублей в зависимости от категории субъекта МСП на оборотные цели, </w:t>
      </w:r>
      <w:r>
        <w:rPr>
          <w:color w:val="000000"/>
          <w:sz w:val="28"/>
          <w:szCs w:val="28"/>
        </w:rPr>
        <w:t>до 10 миллионов</w:t>
      </w:r>
      <w:r w:rsidRPr="001503B6">
        <w:rPr>
          <w:color w:val="000000"/>
          <w:sz w:val="28"/>
          <w:szCs w:val="28"/>
        </w:rPr>
        <w:t xml:space="preserve"> рублей на развитие </w:t>
      </w:r>
    </w:p>
    <w:p w:rsidR="001503B6" w:rsidRDefault="001503B6" w:rsidP="007979B0">
      <w:pPr>
        <w:ind w:left="34" w:right="142" w:hanging="34"/>
        <w:jc w:val="both"/>
        <w:rPr>
          <w:color w:val="000000"/>
          <w:sz w:val="28"/>
          <w:szCs w:val="28"/>
        </w:rPr>
      </w:pPr>
      <w:r w:rsidRPr="001503B6">
        <w:rPr>
          <w:color w:val="000000"/>
          <w:sz w:val="28"/>
          <w:szCs w:val="28"/>
        </w:rPr>
        <w:t>предпринимательской деятельности</w:t>
      </w:r>
      <w:r w:rsidR="00F05D69">
        <w:rPr>
          <w:color w:val="000000"/>
          <w:sz w:val="28"/>
          <w:szCs w:val="28"/>
        </w:rPr>
        <w:t>;</w:t>
      </w:r>
    </w:p>
    <w:p w:rsidR="00431691" w:rsidRDefault="00D3105D" w:rsidP="007979B0">
      <w:pPr>
        <w:ind w:left="34" w:right="142" w:hanging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503B6" w:rsidRPr="003C6684">
        <w:rPr>
          <w:color w:val="000000"/>
          <w:sz w:val="28"/>
          <w:szCs w:val="28"/>
        </w:rPr>
        <w:t xml:space="preserve">- </w:t>
      </w:r>
      <w:r w:rsidR="003C6684">
        <w:rPr>
          <w:color w:val="000000"/>
          <w:sz w:val="28"/>
          <w:szCs w:val="28"/>
        </w:rPr>
        <w:t>л</w:t>
      </w:r>
      <w:r w:rsidR="003C6684" w:rsidRPr="003C6684">
        <w:rPr>
          <w:color w:val="000000"/>
          <w:sz w:val="28"/>
          <w:szCs w:val="28"/>
        </w:rPr>
        <w:t xml:space="preserve">ьготное кредитование туристической отрасли на строительство и </w:t>
      </w:r>
    </w:p>
    <w:p w:rsidR="001503B6" w:rsidRPr="003C6684" w:rsidRDefault="003C6684" w:rsidP="00D3105D">
      <w:pPr>
        <w:ind w:left="34" w:right="142" w:hanging="34"/>
        <w:jc w:val="both"/>
        <w:rPr>
          <w:color w:val="000000"/>
          <w:sz w:val="28"/>
          <w:szCs w:val="28"/>
        </w:rPr>
      </w:pPr>
      <w:r w:rsidRPr="003C6684">
        <w:rPr>
          <w:color w:val="000000"/>
          <w:sz w:val="28"/>
          <w:szCs w:val="28"/>
        </w:rPr>
        <w:t>реконструкцию гостиниц по льготной ставке от 3 до 5% годовых. Размер кредита: от 100 млн. рублей</w:t>
      </w:r>
      <w:r w:rsidR="00F05D69">
        <w:rPr>
          <w:color w:val="000000"/>
          <w:sz w:val="28"/>
          <w:szCs w:val="28"/>
        </w:rPr>
        <w:t>;</w:t>
      </w:r>
    </w:p>
    <w:p w:rsidR="003C6684" w:rsidRPr="003C6684" w:rsidRDefault="00D3105D" w:rsidP="00D3105D">
      <w:pPr>
        <w:ind w:left="284" w:right="142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C6684" w:rsidRPr="003C6684">
        <w:rPr>
          <w:color w:val="000000"/>
          <w:sz w:val="28"/>
          <w:szCs w:val="28"/>
        </w:rPr>
        <w:t xml:space="preserve">- </w:t>
      </w:r>
      <w:r w:rsidR="003C6684">
        <w:rPr>
          <w:color w:val="000000"/>
          <w:sz w:val="28"/>
          <w:szCs w:val="28"/>
        </w:rPr>
        <w:t>л</w:t>
      </w:r>
      <w:r w:rsidR="003C6684" w:rsidRPr="003C6684">
        <w:rPr>
          <w:color w:val="000000"/>
          <w:sz w:val="28"/>
          <w:szCs w:val="28"/>
        </w:rPr>
        <w:t xml:space="preserve">ьготное кредитование российских организаций, которые реализуют проекты по цифровой трансформации, реализуемые на основе российских решений в сфере информационных технологий, самостоятельно или дочерние организации </w:t>
      </w:r>
      <w:r>
        <w:rPr>
          <w:color w:val="000000"/>
          <w:sz w:val="28"/>
          <w:szCs w:val="28"/>
        </w:rPr>
        <w:t xml:space="preserve"> </w:t>
      </w:r>
      <w:r w:rsidR="003C6684" w:rsidRPr="003C6684">
        <w:rPr>
          <w:color w:val="000000"/>
          <w:sz w:val="28"/>
          <w:szCs w:val="28"/>
        </w:rPr>
        <w:t>которых реализуют указанные проекты, по льготной ставке  до 5% годовых. Размер кредита: от 5 млн. до 5 млрд. рублей на проект, от 100 млн. до 10 млрд.</w:t>
      </w:r>
      <w:r>
        <w:rPr>
          <w:color w:val="000000"/>
          <w:sz w:val="28"/>
          <w:szCs w:val="28"/>
        </w:rPr>
        <w:t xml:space="preserve"> </w:t>
      </w:r>
      <w:r w:rsidR="00F05D69">
        <w:rPr>
          <w:color w:val="000000"/>
          <w:sz w:val="28"/>
          <w:szCs w:val="28"/>
        </w:rPr>
        <w:t>рублей на программу;</w:t>
      </w:r>
    </w:p>
    <w:p w:rsidR="003C6684" w:rsidRDefault="00431691" w:rsidP="00D3105D">
      <w:pPr>
        <w:tabs>
          <w:tab w:val="left" w:pos="284"/>
        </w:tabs>
        <w:ind w:left="142" w:righ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105D">
        <w:rPr>
          <w:color w:val="000000"/>
          <w:sz w:val="28"/>
          <w:szCs w:val="28"/>
        </w:rPr>
        <w:t xml:space="preserve"> </w:t>
      </w:r>
      <w:r w:rsidR="003C6684">
        <w:rPr>
          <w:color w:val="000000"/>
          <w:sz w:val="28"/>
          <w:szCs w:val="28"/>
        </w:rPr>
        <w:t>- а</w:t>
      </w:r>
      <w:r w:rsidR="003C6684" w:rsidRPr="003C6684">
        <w:rPr>
          <w:color w:val="000000"/>
          <w:sz w:val="28"/>
          <w:szCs w:val="28"/>
        </w:rPr>
        <w:t>нтикризисный механизм льготного кредитования субъектов МСП по ставке</w:t>
      </w:r>
    </w:p>
    <w:p w:rsidR="003C6684" w:rsidRPr="003C6684" w:rsidRDefault="003C6684" w:rsidP="007979B0">
      <w:pPr>
        <w:ind w:left="34" w:right="142" w:hanging="34"/>
        <w:jc w:val="both"/>
        <w:rPr>
          <w:color w:val="000000"/>
          <w:sz w:val="28"/>
          <w:szCs w:val="28"/>
        </w:rPr>
      </w:pPr>
      <w:r w:rsidRPr="003C6684">
        <w:rPr>
          <w:color w:val="000000"/>
          <w:sz w:val="28"/>
          <w:szCs w:val="28"/>
        </w:rPr>
        <w:t xml:space="preserve"> 8,5% годовых. Размер к</w:t>
      </w:r>
      <w:r w:rsidR="00F05D69">
        <w:rPr>
          <w:color w:val="000000"/>
          <w:sz w:val="28"/>
          <w:szCs w:val="28"/>
        </w:rPr>
        <w:t>редита: от 3 до 150 млн. рублей;</w:t>
      </w:r>
    </w:p>
    <w:p w:rsidR="003C6684" w:rsidRPr="003C6684" w:rsidRDefault="00D3105D" w:rsidP="007979B0">
      <w:pPr>
        <w:ind w:left="34" w:right="142" w:hanging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C6684" w:rsidRPr="003C6684">
        <w:rPr>
          <w:color w:val="000000"/>
          <w:sz w:val="28"/>
          <w:szCs w:val="28"/>
        </w:rPr>
        <w:t xml:space="preserve">- </w:t>
      </w:r>
      <w:r w:rsidR="003C6684">
        <w:rPr>
          <w:color w:val="000000"/>
          <w:sz w:val="28"/>
          <w:szCs w:val="28"/>
        </w:rPr>
        <w:t>л</w:t>
      </w:r>
      <w:r w:rsidR="003C6684" w:rsidRPr="003C6684">
        <w:rPr>
          <w:color w:val="000000"/>
          <w:sz w:val="28"/>
          <w:szCs w:val="28"/>
        </w:rPr>
        <w:t>ьготное кредитование субъектов малого и среднего предпринимательства на инвестиционные цели по ставке 11% годовых</w:t>
      </w:r>
      <w:r w:rsidR="00F05D69">
        <w:rPr>
          <w:color w:val="000000"/>
          <w:sz w:val="28"/>
          <w:szCs w:val="28"/>
        </w:rPr>
        <w:t>;</w:t>
      </w:r>
    </w:p>
    <w:p w:rsidR="00431691" w:rsidRDefault="00D3105D" w:rsidP="007979B0">
      <w:pPr>
        <w:ind w:left="142" w:righ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514CD">
        <w:rPr>
          <w:color w:val="000000"/>
          <w:sz w:val="28"/>
          <w:szCs w:val="28"/>
        </w:rPr>
        <w:t xml:space="preserve">- </w:t>
      </w:r>
      <w:r w:rsidR="003C6684">
        <w:rPr>
          <w:color w:val="000000"/>
          <w:sz w:val="28"/>
          <w:szCs w:val="28"/>
        </w:rPr>
        <w:t>в</w:t>
      </w:r>
      <w:r w:rsidR="003C6684" w:rsidRPr="003C6684">
        <w:rPr>
          <w:color w:val="000000"/>
          <w:sz w:val="28"/>
          <w:szCs w:val="28"/>
        </w:rPr>
        <w:t>ременный механизм фондирования ЦБ РФ под кредиты субъектов МСП по</w:t>
      </w:r>
    </w:p>
    <w:p w:rsidR="003C6684" w:rsidRDefault="003C6684" w:rsidP="007979B0">
      <w:pPr>
        <w:ind w:left="34" w:right="142" w:hanging="34"/>
        <w:jc w:val="both"/>
        <w:rPr>
          <w:color w:val="000000"/>
          <w:sz w:val="28"/>
          <w:szCs w:val="28"/>
        </w:rPr>
      </w:pPr>
      <w:r w:rsidRPr="003C6684">
        <w:rPr>
          <w:color w:val="000000"/>
          <w:sz w:val="28"/>
          <w:szCs w:val="28"/>
        </w:rPr>
        <w:t xml:space="preserve"> ставке не более 15% для малых предприятий и 13,5% годовых для средних предприятий. Сумма кредита: до 300 млн. рублей для субъектов малого предпринимательства, до 1 млрд. рублей для субъектов среднего предпринимательства.</w:t>
      </w:r>
    </w:p>
    <w:p w:rsidR="00431691" w:rsidRDefault="00431691" w:rsidP="007979B0">
      <w:pPr>
        <w:ind w:right="142"/>
        <w:jc w:val="both"/>
        <w:rPr>
          <w:sz w:val="28"/>
          <w:szCs w:val="26"/>
        </w:rPr>
      </w:pPr>
      <w:r>
        <w:rPr>
          <w:b/>
          <w:sz w:val="32"/>
          <w:szCs w:val="32"/>
        </w:rPr>
        <w:t xml:space="preserve">    </w:t>
      </w:r>
      <w:r w:rsidR="003C6684" w:rsidRPr="003C6684">
        <w:rPr>
          <w:b/>
          <w:sz w:val="32"/>
          <w:szCs w:val="32"/>
        </w:rPr>
        <w:t>РЕШИЛИ:</w:t>
      </w:r>
      <w:r>
        <w:rPr>
          <w:b/>
          <w:sz w:val="32"/>
          <w:szCs w:val="32"/>
        </w:rPr>
        <w:t xml:space="preserve"> </w:t>
      </w:r>
      <w:r w:rsidR="002D5DBE" w:rsidRPr="002D5DBE">
        <w:rPr>
          <w:sz w:val="28"/>
          <w:szCs w:val="28"/>
        </w:rPr>
        <w:t>по всем возника</w:t>
      </w:r>
      <w:r w:rsidR="002D5DBE">
        <w:rPr>
          <w:sz w:val="28"/>
          <w:szCs w:val="28"/>
        </w:rPr>
        <w:t>ющ</w:t>
      </w:r>
      <w:r w:rsidR="002D5DBE" w:rsidRPr="002D5DBE">
        <w:rPr>
          <w:sz w:val="28"/>
          <w:szCs w:val="28"/>
        </w:rPr>
        <w:t>им вопросам</w:t>
      </w:r>
      <w:r w:rsidR="002D5DBE">
        <w:rPr>
          <w:sz w:val="28"/>
          <w:szCs w:val="28"/>
        </w:rPr>
        <w:t xml:space="preserve"> обращаться</w:t>
      </w:r>
      <w:r w:rsidR="00B514CD">
        <w:rPr>
          <w:sz w:val="28"/>
          <w:szCs w:val="28"/>
        </w:rPr>
        <w:t xml:space="preserve"> </w:t>
      </w:r>
      <w:r w:rsidR="002D5DBE" w:rsidRPr="00DB5644">
        <w:rPr>
          <w:sz w:val="28"/>
          <w:szCs w:val="26"/>
        </w:rPr>
        <w:t>по адресу:</w:t>
      </w:r>
      <w:r w:rsidR="00B514CD">
        <w:rPr>
          <w:sz w:val="28"/>
          <w:szCs w:val="26"/>
        </w:rPr>
        <w:t xml:space="preserve">  </w:t>
      </w:r>
      <w:r w:rsidR="002D5DBE" w:rsidRPr="00DB5644">
        <w:rPr>
          <w:sz w:val="28"/>
          <w:szCs w:val="26"/>
        </w:rPr>
        <w:t>ст.</w:t>
      </w:r>
    </w:p>
    <w:p w:rsidR="003C6684" w:rsidRPr="002D5DBE" w:rsidRDefault="002D5DBE" w:rsidP="007979B0">
      <w:pPr>
        <w:ind w:right="142"/>
        <w:jc w:val="both"/>
        <w:rPr>
          <w:color w:val="000000"/>
          <w:sz w:val="28"/>
          <w:szCs w:val="28"/>
        </w:rPr>
      </w:pPr>
      <w:r w:rsidRPr="00DB5644">
        <w:rPr>
          <w:sz w:val="28"/>
          <w:szCs w:val="26"/>
        </w:rPr>
        <w:t xml:space="preserve"> Крыловская, ул. </w:t>
      </w:r>
      <w:r>
        <w:rPr>
          <w:sz w:val="28"/>
          <w:szCs w:val="26"/>
        </w:rPr>
        <w:t>Стаханова, 1</w:t>
      </w:r>
      <w:r>
        <w:rPr>
          <w:sz w:val="28"/>
          <w:szCs w:val="28"/>
        </w:rPr>
        <w:t xml:space="preserve">, </w:t>
      </w:r>
      <w:r w:rsidRPr="002D5DBE">
        <w:rPr>
          <w:sz w:val="28"/>
          <w:szCs w:val="28"/>
        </w:rPr>
        <w:t>телефон для связи</w:t>
      </w:r>
      <w:r>
        <w:rPr>
          <w:sz w:val="28"/>
          <w:szCs w:val="28"/>
        </w:rPr>
        <w:t>: 8(918)177-55-77.</w:t>
      </w:r>
    </w:p>
    <w:p w:rsidR="00FE5F97" w:rsidRDefault="00FE5F97" w:rsidP="007979B0">
      <w:pPr>
        <w:ind w:right="142"/>
        <w:jc w:val="both"/>
        <w:rPr>
          <w:b/>
          <w:sz w:val="32"/>
          <w:szCs w:val="32"/>
        </w:rPr>
      </w:pPr>
    </w:p>
    <w:p w:rsidR="00A02C86" w:rsidRDefault="00A02C86" w:rsidP="009E631A">
      <w:pPr>
        <w:tabs>
          <w:tab w:val="left" w:pos="9356"/>
        </w:tabs>
        <w:jc w:val="center"/>
        <w:rPr>
          <w:b/>
          <w:sz w:val="32"/>
          <w:szCs w:val="32"/>
        </w:rPr>
      </w:pPr>
    </w:p>
    <w:p w:rsidR="0091103D" w:rsidRDefault="0091103D" w:rsidP="009E631A">
      <w:pPr>
        <w:tabs>
          <w:tab w:val="left" w:pos="9356"/>
        </w:tabs>
        <w:jc w:val="center"/>
        <w:rPr>
          <w:b/>
          <w:sz w:val="32"/>
          <w:szCs w:val="32"/>
        </w:rPr>
      </w:pPr>
    </w:p>
    <w:p w:rsidR="0091103D" w:rsidRDefault="0091103D" w:rsidP="009E631A">
      <w:pPr>
        <w:tabs>
          <w:tab w:val="left" w:pos="9356"/>
        </w:tabs>
        <w:jc w:val="center"/>
        <w:rPr>
          <w:b/>
          <w:sz w:val="32"/>
          <w:szCs w:val="32"/>
        </w:rPr>
      </w:pPr>
    </w:p>
    <w:p w:rsidR="0091103D" w:rsidRDefault="0091103D" w:rsidP="009E631A">
      <w:pPr>
        <w:tabs>
          <w:tab w:val="left" w:pos="9356"/>
        </w:tabs>
        <w:jc w:val="center"/>
        <w:rPr>
          <w:b/>
          <w:sz w:val="32"/>
          <w:szCs w:val="32"/>
        </w:rPr>
      </w:pPr>
    </w:p>
    <w:p w:rsidR="0091103D" w:rsidRDefault="0091103D" w:rsidP="009E631A">
      <w:pPr>
        <w:tabs>
          <w:tab w:val="left" w:pos="9356"/>
        </w:tabs>
        <w:jc w:val="center"/>
        <w:rPr>
          <w:b/>
          <w:sz w:val="32"/>
          <w:szCs w:val="32"/>
        </w:rPr>
      </w:pPr>
    </w:p>
    <w:p w:rsidR="00FE5F97" w:rsidRPr="00F0302B" w:rsidRDefault="00FE5F97" w:rsidP="009E631A">
      <w:pPr>
        <w:tabs>
          <w:tab w:val="left" w:pos="9356"/>
        </w:tabs>
        <w:jc w:val="center"/>
        <w:rPr>
          <w:b/>
          <w:sz w:val="32"/>
          <w:szCs w:val="32"/>
          <w:u w:val="thick"/>
        </w:rPr>
      </w:pPr>
      <w:r w:rsidRPr="00F0302B">
        <w:rPr>
          <w:b/>
          <w:sz w:val="32"/>
          <w:szCs w:val="32"/>
        </w:rPr>
        <w:t>6. О госпо</w:t>
      </w:r>
      <w:r>
        <w:rPr>
          <w:b/>
          <w:sz w:val="32"/>
          <w:szCs w:val="32"/>
        </w:rPr>
        <w:t xml:space="preserve">ддержке </w:t>
      </w:r>
      <w:r w:rsidR="00A02C86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юридических лиц и индивидуальных </w:t>
      </w:r>
      <w:r w:rsidRPr="00F0302B">
        <w:rPr>
          <w:b/>
          <w:sz w:val="32"/>
          <w:szCs w:val="32"/>
        </w:rPr>
        <w:t>предпринимателей в целях стимулирования занятости отдельных</w:t>
      </w:r>
      <w:r w:rsidR="00A02C86">
        <w:rPr>
          <w:b/>
          <w:sz w:val="32"/>
          <w:szCs w:val="32"/>
        </w:rPr>
        <w:t xml:space="preserve"> </w:t>
      </w:r>
      <w:r w:rsidRPr="00B40910">
        <w:rPr>
          <w:b/>
          <w:sz w:val="32"/>
          <w:szCs w:val="32"/>
        </w:rPr>
        <w:t>категорий граждан.</w:t>
      </w:r>
    </w:p>
    <w:tbl>
      <w:tblPr>
        <w:tblW w:w="0" w:type="auto"/>
        <w:tblInd w:w="372" w:type="dxa"/>
        <w:tblBorders>
          <w:top w:val="single" w:sz="12" w:space="0" w:color="auto"/>
        </w:tblBorders>
        <w:tblLook w:val="0000"/>
      </w:tblPr>
      <w:tblGrid>
        <w:gridCol w:w="9000"/>
      </w:tblGrid>
      <w:tr w:rsidR="00355052" w:rsidTr="009E631A">
        <w:trPr>
          <w:trHeight w:val="100"/>
        </w:trPr>
        <w:tc>
          <w:tcPr>
            <w:tcW w:w="9000" w:type="dxa"/>
            <w:tcBorders>
              <w:top w:val="single" w:sz="12" w:space="0" w:color="auto"/>
            </w:tcBorders>
          </w:tcPr>
          <w:p w:rsidR="00FE5F97" w:rsidRPr="00F0302B" w:rsidRDefault="00FE5F97" w:rsidP="002902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(О.В. Мироненко)</w:t>
            </w:r>
          </w:p>
          <w:p w:rsidR="00FE5F97" w:rsidRDefault="00FE5F97" w:rsidP="002902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E5F97" w:rsidRDefault="00B514CD" w:rsidP="00FE5F97">
      <w:pPr>
        <w:pStyle w:val="s1"/>
        <w:shd w:val="clear" w:color="auto" w:fill="FFFFFF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79B0">
        <w:rPr>
          <w:sz w:val="28"/>
          <w:szCs w:val="28"/>
        </w:rPr>
        <w:t xml:space="preserve">  </w:t>
      </w:r>
      <w:r w:rsidR="00FE5F97" w:rsidRPr="00F6498F">
        <w:rPr>
          <w:sz w:val="28"/>
          <w:szCs w:val="28"/>
        </w:rPr>
        <w:t xml:space="preserve">В ходе заседания </w:t>
      </w:r>
      <w:r w:rsidR="00FE5F97">
        <w:rPr>
          <w:sz w:val="28"/>
          <w:szCs w:val="28"/>
        </w:rPr>
        <w:t>до участников  была доведена информация о субсидиях</w:t>
      </w:r>
      <w:r w:rsidR="00FE5F97" w:rsidRPr="00D801FF">
        <w:rPr>
          <w:sz w:val="28"/>
          <w:szCs w:val="28"/>
        </w:rPr>
        <w:t xml:space="preserve"> за трудоустройство молодежи</w:t>
      </w:r>
      <w:r w:rsidR="00FE5F97">
        <w:rPr>
          <w:sz w:val="28"/>
          <w:szCs w:val="28"/>
        </w:rPr>
        <w:t xml:space="preserve">. </w:t>
      </w:r>
    </w:p>
    <w:p w:rsidR="00F05D69" w:rsidRPr="00B12289" w:rsidRDefault="00F05D69" w:rsidP="00F05D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2C86">
        <w:rPr>
          <w:sz w:val="28"/>
          <w:szCs w:val="28"/>
        </w:rPr>
        <w:t xml:space="preserve"> </w:t>
      </w:r>
      <w:r w:rsidR="00FE5F97">
        <w:rPr>
          <w:sz w:val="28"/>
          <w:szCs w:val="28"/>
        </w:rPr>
        <w:t>Юридические лица</w:t>
      </w:r>
      <w:r w:rsidR="00FE5F97" w:rsidRPr="00B12289">
        <w:rPr>
          <w:sz w:val="28"/>
          <w:szCs w:val="28"/>
        </w:rPr>
        <w:t>, в том числе некоммерческие организаци</w:t>
      </w:r>
      <w:r w:rsidR="00FE5F97">
        <w:rPr>
          <w:sz w:val="28"/>
          <w:szCs w:val="28"/>
        </w:rPr>
        <w:t>и, а также индивидуальные предприниматели, которые в 2022 году</w:t>
      </w:r>
      <w:r w:rsidR="00FE5F97" w:rsidRPr="00B12289">
        <w:rPr>
          <w:sz w:val="28"/>
          <w:szCs w:val="28"/>
        </w:rPr>
        <w:t xml:space="preserve"> трудоустроят безработных молодых людей, смогут рассчитывать на господдержку в рамках программы субсидирования найма. Речь идет о трудоустройстве граждан в в</w:t>
      </w:r>
      <w:r w:rsidR="00FE5F97">
        <w:rPr>
          <w:sz w:val="28"/>
          <w:szCs w:val="28"/>
        </w:rPr>
        <w:t xml:space="preserve">озрасте до 30 лет. </w:t>
      </w:r>
      <w:r>
        <w:rPr>
          <w:sz w:val="28"/>
          <w:szCs w:val="28"/>
        </w:rPr>
        <w:t xml:space="preserve">В их числе: </w:t>
      </w:r>
      <w:r w:rsidRPr="00B12289">
        <w:rPr>
          <w:sz w:val="28"/>
          <w:szCs w:val="28"/>
        </w:rPr>
        <w:t xml:space="preserve">выпускники колледжей и вузов без опыта работы, молодые люди без среднего профессионального или высшего образования, дети-сироты, дети, оставшиеся без </w:t>
      </w:r>
      <w:r>
        <w:rPr>
          <w:sz w:val="28"/>
          <w:szCs w:val="28"/>
        </w:rPr>
        <w:t xml:space="preserve"> </w:t>
      </w:r>
      <w:r w:rsidRPr="00B12289">
        <w:rPr>
          <w:sz w:val="28"/>
          <w:szCs w:val="28"/>
        </w:rPr>
        <w:t>попечения родителей, лица с инвалидностью и ограниченными возможностями здоровья, лица,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более,  лица, освобожденные из учреждений, исполняющих наказание в виде лишения свободы, лица, состоящие на учете в комиссии по делам несовершеннолетних, лица, имеющие несовершеннолетних детей</w:t>
      </w:r>
      <w:r>
        <w:rPr>
          <w:sz w:val="28"/>
          <w:szCs w:val="28"/>
        </w:rPr>
        <w:t>, которые</w:t>
      </w:r>
      <w:r w:rsidRPr="00B12289">
        <w:rPr>
          <w:sz w:val="28"/>
          <w:szCs w:val="28"/>
        </w:rPr>
        <w:t xml:space="preserve"> 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отношениях, 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 </w:t>
      </w:r>
    </w:p>
    <w:p w:rsidR="00F05D69" w:rsidRPr="00B12289" w:rsidRDefault="00F05D69" w:rsidP="00F05D6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2289">
        <w:rPr>
          <w:sz w:val="28"/>
          <w:szCs w:val="28"/>
        </w:rPr>
        <w:t>Размер субсидии на каждого трудоустроенного равен трем МРОТ с учетом районного коэффициента и страховых взносов. Первый платеж работодатель получит через месяц после трудоустройства соискателя, второй - через 3 месяца, третий - через полгода.</w:t>
      </w:r>
    </w:p>
    <w:p w:rsidR="00F05D69" w:rsidRPr="00B12289" w:rsidRDefault="00F05D69" w:rsidP="00F05D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2289">
        <w:rPr>
          <w:sz w:val="28"/>
          <w:szCs w:val="28"/>
        </w:rPr>
        <w:t>Работодатель должен быть зарегистрирован до 1 января 2022 года,</w:t>
      </w:r>
      <w:r w:rsidRPr="00B12289">
        <w:rPr>
          <w:b/>
          <w:sz w:val="28"/>
          <w:szCs w:val="28"/>
        </w:rPr>
        <w:t xml:space="preserve"> </w:t>
      </w:r>
      <w:r w:rsidRPr="00B12289">
        <w:rPr>
          <w:sz w:val="28"/>
          <w:szCs w:val="28"/>
        </w:rPr>
        <w:t>на дату направления в Фонд заявления у него должна отсутствовать неисполненная обязанность по уплате налогов, сборов,  страховых взносов, пеней, штрафов, процентов, превышающая 10 тысяч рублей, работодатель не является получателем в 2022 году субсидии в соответствии с постановлением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 w:rsidR="00FE5F97" w:rsidRPr="00F05D69" w:rsidRDefault="00F05D69" w:rsidP="00F05D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2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E5F97">
        <w:rPr>
          <w:b/>
          <w:sz w:val="32"/>
          <w:szCs w:val="32"/>
        </w:rPr>
        <w:t xml:space="preserve">РЕШИЛИ: </w:t>
      </w:r>
      <w:r w:rsidR="00FE5F97" w:rsidRPr="00B12289">
        <w:rPr>
          <w:sz w:val="28"/>
          <w:szCs w:val="28"/>
        </w:rPr>
        <w:t>Подробную информацию можно получить в центре занятости населения</w:t>
      </w:r>
      <w:r w:rsidR="00FE5F97" w:rsidRPr="00B12289">
        <w:rPr>
          <w:spacing w:val="-2"/>
          <w:sz w:val="28"/>
          <w:szCs w:val="28"/>
        </w:rPr>
        <w:t xml:space="preserve"> по адресу</w:t>
      </w:r>
      <w:r w:rsidR="00FE5F97" w:rsidRPr="00B12289">
        <w:rPr>
          <w:sz w:val="28"/>
          <w:szCs w:val="28"/>
        </w:rPr>
        <w:t xml:space="preserve"> Крыловский район, ст. Крыловская, ул. Пушкина,24.  </w:t>
      </w:r>
      <w:r w:rsidR="00FE5F97" w:rsidRPr="00B12289">
        <w:rPr>
          <w:spacing w:val="-2"/>
          <w:sz w:val="28"/>
          <w:szCs w:val="28"/>
        </w:rPr>
        <w:t>телефон 8(86161) 32-2-54.</w:t>
      </w:r>
    </w:p>
    <w:p w:rsidR="00FE5F97" w:rsidRDefault="00FE5F97" w:rsidP="00FE5F97">
      <w:pPr>
        <w:jc w:val="both"/>
        <w:rPr>
          <w:b/>
          <w:sz w:val="32"/>
          <w:szCs w:val="32"/>
        </w:rPr>
      </w:pPr>
    </w:p>
    <w:p w:rsidR="007979B0" w:rsidRPr="00F0302B" w:rsidRDefault="007979B0" w:rsidP="00FE5F97">
      <w:pPr>
        <w:jc w:val="both"/>
        <w:rPr>
          <w:b/>
          <w:sz w:val="32"/>
          <w:szCs w:val="32"/>
        </w:rPr>
      </w:pPr>
    </w:p>
    <w:p w:rsidR="009D48EA" w:rsidRDefault="007979B0" w:rsidP="009D48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FE5F97" w:rsidRPr="00F0302B" w:rsidRDefault="009E631A" w:rsidP="009D48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 Разное. Вопросы из зала.</w:t>
      </w:r>
    </w:p>
    <w:tbl>
      <w:tblPr>
        <w:tblW w:w="0" w:type="auto"/>
        <w:tblInd w:w="267" w:type="dxa"/>
        <w:tblBorders>
          <w:top w:val="single" w:sz="4" w:space="0" w:color="auto"/>
        </w:tblBorders>
        <w:tblLook w:val="0000"/>
      </w:tblPr>
      <w:tblGrid>
        <w:gridCol w:w="9060"/>
      </w:tblGrid>
      <w:tr w:rsidR="009E631A" w:rsidTr="009E631A">
        <w:trPr>
          <w:trHeight w:val="165"/>
        </w:trPr>
        <w:tc>
          <w:tcPr>
            <w:tcW w:w="9060" w:type="dxa"/>
            <w:tcBorders>
              <w:top w:val="single" w:sz="12" w:space="0" w:color="auto"/>
            </w:tcBorders>
          </w:tcPr>
          <w:p w:rsidR="009E631A" w:rsidRDefault="009E631A" w:rsidP="00FE5F97">
            <w:pPr>
              <w:jc w:val="both"/>
              <w:rPr>
                <w:sz w:val="28"/>
                <w:szCs w:val="26"/>
              </w:rPr>
            </w:pPr>
          </w:p>
        </w:tc>
      </w:tr>
    </w:tbl>
    <w:p w:rsidR="00FE5F97" w:rsidRDefault="007979B0" w:rsidP="00B55C56">
      <w:pPr>
        <w:pStyle w:val="ConsTitle"/>
        <w:widowControl/>
        <w:tabs>
          <w:tab w:val="left" w:pos="567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6"/>
        </w:rPr>
      </w:pPr>
      <w:r>
        <w:rPr>
          <w:rFonts w:ascii="Times New Roman" w:hAnsi="Times New Roman" w:cs="Times New Roman"/>
          <w:b w:val="0"/>
          <w:bCs w:val="0"/>
          <w:sz w:val="28"/>
          <w:szCs w:val="26"/>
        </w:rPr>
        <w:tab/>
      </w:r>
      <w:r w:rsidR="009E631A">
        <w:rPr>
          <w:rFonts w:ascii="Times New Roman" w:hAnsi="Times New Roman" w:cs="Times New Roman"/>
          <w:b w:val="0"/>
          <w:bCs w:val="0"/>
          <w:sz w:val="28"/>
          <w:szCs w:val="26"/>
        </w:rPr>
        <w:t>Вопрос индивидуального предпринимателя</w:t>
      </w:r>
      <w:r w:rsidR="006F79AE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 Кулакова Владимира Ивановича: в 2014 году администрация Октябрьского сельского поселения продала</w:t>
      </w:r>
      <w:r w:rsidR="00B55C56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 здание на земельном участке 50 кв.м. предназначенного для кафе  предпринимателю, который открыл в нём магазин. После того как </w:t>
      </w:r>
      <w:r w:rsidR="00916173">
        <w:rPr>
          <w:rFonts w:ascii="Times New Roman" w:hAnsi="Times New Roman" w:cs="Times New Roman"/>
          <w:b w:val="0"/>
          <w:bCs w:val="0"/>
          <w:sz w:val="28"/>
          <w:szCs w:val="26"/>
        </w:rPr>
        <w:t>здание было куплено,</w:t>
      </w:r>
      <w:r w:rsidR="00B55C56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 вышли новые правила </w:t>
      </w:r>
      <w:r w:rsidR="00916173" w:rsidRPr="00916173">
        <w:rPr>
          <w:rFonts w:ascii="Times New Roman" w:hAnsi="Times New Roman" w:cs="Times New Roman"/>
          <w:b w:val="0"/>
          <w:bCs w:val="0"/>
          <w:sz w:val="28"/>
          <w:szCs w:val="26"/>
        </w:rPr>
        <w:t>землепользования и застройки</w:t>
      </w:r>
      <w:r w:rsidR="00916173">
        <w:rPr>
          <w:rFonts w:ascii="Times New Roman" w:hAnsi="Times New Roman" w:cs="Times New Roman"/>
          <w:b w:val="0"/>
          <w:bCs w:val="0"/>
          <w:sz w:val="28"/>
          <w:szCs w:val="26"/>
        </w:rPr>
        <w:t>, которые обязывают такой вид деятельности вести на земельном участке не менее 100 кв.м. Данный предприниматель в связи с этим ежегодно штрафуется Росреестром на 10 </w:t>
      </w:r>
      <w:r>
        <w:rPr>
          <w:rFonts w:ascii="Times New Roman" w:hAnsi="Times New Roman" w:cs="Times New Roman"/>
          <w:b w:val="0"/>
          <w:bCs w:val="0"/>
          <w:sz w:val="28"/>
          <w:szCs w:val="26"/>
        </w:rPr>
        <w:t>тысяч рублей</w:t>
      </w:r>
      <w:r w:rsidR="00916173">
        <w:rPr>
          <w:rFonts w:ascii="Times New Roman" w:hAnsi="Times New Roman" w:cs="Times New Roman"/>
          <w:b w:val="0"/>
          <w:bCs w:val="0"/>
          <w:sz w:val="28"/>
          <w:szCs w:val="26"/>
        </w:rPr>
        <w:t>.</w:t>
      </w:r>
    </w:p>
    <w:p w:rsidR="00916173" w:rsidRDefault="006C6B2B" w:rsidP="00916173">
      <w:pPr>
        <w:pStyle w:val="ConsTitle"/>
        <w:widowControl/>
        <w:tabs>
          <w:tab w:val="left" w:pos="426"/>
        </w:tabs>
        <w:spacing w:line="276" w:lineRule="auto"/>
        <w:ind w:right="0" w:hanging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32"/>
          <w:szCs w:val="32"/>
        </w:rPr>
        <w:t xml:space="preserve">         </w:t>
      </w:r>
      <w:r w:rsidR="00F05D69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="007979B0">
        <w:rPr>
          <w:rFonts w:ascii="Times New Roman" w:hAnsi="Times New Roman" w:cs="Times New Roman"/>
          <w:bCs w:val="0"/>
          <w:sz w:val="32"/>
          <w:szCs w:val="32"/>
        </w:rPr>
        <w:t xml:space="preserve">    </w:t>
      </w:r>
      <w:r w:rsidR="00916173" w:rsidRPr="00916173">
        <w:rPr>
          <w:rFonts w:ascii="Times New Roman" w:hAnsi="Times New Roman" w:cs="Times New Roman"/>
          <w:bCs w:val="0"/>
          <w:sz w:val="32"/>
          <w:szCs w:val="32"/>
        </w:rPr>
        <w:t>РЕШИЛИ:</w:t>
      </w:r>
      <w:r w:rsidR="00431691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="00916173">
        <w:rPr>
          <w:rFonts w:ascii="Times New Roman" w:hAnsi="Times New Roman" w:cs="Times New Roman"/>
          <w:b w:val="0"/>
          <w:bCs w:val="0"/>
          <w:sz w:val="28"/>
          <w:szCs w:val="28"/>
        </w:rPr>
        <w:t>поручить начальнику отдела муниципального имущества муниципального образования Крыловский район (О.Л. Орловой)</w:t>
      </w:r>
      <w:r w:rsidR="00904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разобраться с ситуацией, пост</w:t>
      </w:r>
      <w:r w:rsidR="00B62582">
        <w:rPr>
          <w:rFonts w:ascii="Times New Roman" w:hAnsi="Times New Roman" w:cs="Times New Roman"/>
          <w:b w:val="0"/>
          <w:bCs w:val="0"/>
          <w:sz w:val="28"/>
          <w:szCs w:val="28"/>
        </w:rPr>
        <w:t>араться найти решение проблемы.</w:t>
      </w:r>
    </w:p>
    <w:p w:rsidR="00904058" w:rsidRPr="00916173" w:rsidRDefault="006C6B2B" w:rsidP="0064520F">
      <w:pPr>
        <w:pStyle w:val="ConsTitle"/>
        <w:widowControl/>
        <w:spacing w:line="276" w:lineRule="auto"/>
        <w:ind w:left="567" w:right="0" w:hanging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4520F">
        <w:rPr>
          <w:rFonts w:ascii="Times New Roman" w:hAnsi="Times New Roman" w:cs="Times New Roman"/>
          <w:sz w:val="32"/>
          <w:szCs w:val="32"/>
        </w:rPr>
        <w:t xml:space="preserve"> </w:t>
      </w:r>
      <w:r w:rsidR="007979B0">
        <w:rPr>
          <w:rFonts w:ascii="Times New Roman" w:hAnsi="Times New Roman" w:cs="Times New Roman"/>
          <w:sz w:val="32"/>
          <w:szCs w:val="32"/>
        </w:rPr>
        <w:t xml:space="preserve">    </w:t>
      </w:r>
      <w:r w:rsidR="00904058" w:rsidRPr="00904058">
        <w:rPr>
          <w:rFonts w:ascii="Times New Roman" w:hAnsi="Times New Roman" w:cs="Times New Roman"/>
          <w:sz w:val="32"/>
          <w:szCs w:val="32"/>
        </w:rPr>
        <w:t>Срок:</w:t>
      </w:r>
      <w:r w:rsidR="00904058">
        <w:rPr>
          <w:rFonts w:ascii="Times New Roman" w:hAnsi="Times New Roman" w:cs="Times New Roman"/>
          <w:b w:val="0"/>
          <w:sz w:val="28"/>
          <w:szCs w:val="28"/>
        </w:rPr>
        <w:t xml:space="preserve"> до 18 апреля 2022</w:t>
      </w:r>
      <w:r w:rsidR="00904058" w:rsidRPr="00904058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FE5F97" w:rsidRDefault="00F05D69" w:rsidP="00FE5F97">
      <w:pPr>
        <w:pStyle w:val="ConsTitle"/>
        <w:widowControl/>
        <w:tabs>
          <w:tab w:val="left" w:pos="567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979B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E5F97">
        <w:rPr>
          <w:rFonts w:ascii="Times New Roman" w:hAnsi="Times New Roman" w:cs="Times New Roman"/>
          <w:b w:val="0"/>
          <w:sz w:val="28"/>
          <w:szCs w:val="28"/>
        </w:rPr>
        <w:t>После окончания заседания Совета по развитию малого и среднего предпринимательства главой</w:t>
      </w:r>
      <w:r w:rsidR="006C6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B2D">
        <w:rPr>
          <w:rFonts w:ascii="Times New Roman" w:hAnsi="Times New Roman" w:cs="Times New Roman"/>
          <w:b w:val="0"/>
          <w:sz w:val="28"/>
          <w:szCs w:val="28"/>
        </w:rPr>
        <w:t xml:space="preserve">МО Крыловский район, </w:t>
      </w:r>
      <w:r w:rsidR="00FE5F97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по защите прав предпринимателей  </w:t>
      </w:r>
      <w:r w:rsidR="00904058">
        <w:rPr>
          <w:rFonts w:ascii="Times New Roman" w:hAnsi="Times New Roman" w:cs="Times New Roman"/>
          <w:b w:val="0"/>
          <w:sz w:val="28"/>
          <w:szCs w:val="28"/>
        </w:rPr>
        <w:t xml:space="preserve"> и отраслевыми специалистами </w:t>
      </w:r>
      <w:r w:rsidR="00FE5F97">
        <w:rPr>
          <w:rFonts w:ascii="Times New Roman" w:hAnsi="Times New Roman" w:cs="Times New Roman"/>
          <w:b w:val="0"/>
          <w:sz w:val="28"/>
          <w:szCs w:val="28"/>
        </w:rPr>
        <w:t xml:space="preserve">был осуществлён выезд </w:t>
      </w:r>
      <w:r w:rsidR="00703AFD">
        <w:rPr>
          <w:rFonts w:ascii="Times New Roman" w:hAnsi="Times New Roman" w:cs="Times New Roman"/>
          <w:b w:val="0"/>
          <w:sz w:val="28"/>
          <w:szCs w:val="28"/>
        </w:rPr>
        <w:t>на масло-</w:t>
      </w:r>
      <w:r w:rsidR="00904058">
        <w:rPr>
          <w:rFonts w:ascii="Times New Roman" w:hAnsi="Times New Roman" w:cs="Times New Roman"/>
          <w:b w:val="0"/>
          <w:sz w:val="28"/>
          <w:szCs w:val="28"/>
        </w:rPr>
        <w:t xml:space="preserve">цех ООО «Веста» в станицу Новосергиевскую. От директора предприятия И.А. Рыбака поступило </w:t>
      </w:r>
      <w:r w:rsidR="006D37F4">
        <w:rPr>
          <w:rFonts w:ascii="Times New Roman" w:hAnsi="Times New Roman" w:cs="Times New Roman"/>
          <w:b w:val="0"/>
          <w:sz w:val="28"/>
          <w:szCs w:val="28"/>
        </w:rPr>
        <w:t xml:space="preserve">обращение об оказании содействия в привлечении инвестиций в сумме 20 млн. рублей. </w:t>
      </w:r>
    </w:p>
    <w:p w:rsidR="006D37F4" w:rsidRPr="006D37F4" w:rsidRDefault="006C6B2B" w:rsidP="00F05D69">
      <w:pPr>
        <w:pStyle w:val="ConsTitle"/>
        <w:widowControl/>
        <w:tabs>
          <w:tab w:val="left" w:pos="426"/>
        </w:tabs>
        <w:spacing w:line="276" w:lineRule="auto"/>
        <w:ind w:right="0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05D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79B0">
        <w:rPr>
          <w:rFonts w:ascii="Times New Roman" w:hAnsi="Times New Roman" w:cs="Times New Roman"/>
          <w:sz w:val="32"/>
          <w:szCs w:val="32"/>
        </w:rPr>
        <w:t xml:space="preserve">   </w:t>
      </w:r>
      <w:r w:rsidR="006D37F4" w:rsidRPr="006D37F4">
        <w:rPr>
          <w:rFonts w:ascii="Times New Roman" w:hAnsi="Times New Roman" w:cs="Times New Roman"/>
          <w:sz w:val="32"/>
          <w:szCs w:val="32"/>
        </w:rPr>
        <w:t>РЕШИЛИ:</w:t>
      </w:r>
      <w:r w:rsidR="00431691">
        <w:rPr>
          <w:rFonts w:ascii="Times New Roman" w:hAnsi="Times New Roman" w:cs="Times New Roman"/>
          <w:sz w:val="32"/>
          <w:szCs w:val="32"/>
        </w:rPr>
        <w:t xml:space="preserve"> </w:t>
      </w:r>
      <w:r w:rsidR="006D37F4" w:rsidRPr="006D37F4">
        <w:rPr>
          <w:rFonts w:ascii="Times New Roman" w:hAnsi="Times New Roman" w:cs="Times New Roman"/>
          <w:b w:val="0"/>
          <w:sz w:val="28"/>
          <w:szCs w:val="28"/>
        </w:rPr>
        <w:t>рассмот</w:t>
      </w:r>
      <w:r w:rsidR="00703AFD">
        <w:rPr>
          <w:rFonts w:ascii="Times New Roman" w:hAnsi="Times New Roman" w:cs="Times New Roman"/>
          <w:b w:val="0"/>
          <w:sz w:val="28"/>
          <w:szCs w:val="28"/>
        </w:rPr>
        <w:t>реть вопрос о привлечении банка ПАО РНКБ</w:t>
      </w:r>
      <w:r w:rsidR="00B514CD">
        <w:rPr>
          <w:rFonts w:ascii="Times New Roman" w:hAnsi="Times New Roman" w:cs="Times New Roman"/>
          <w:b w:val="0"/>
          <w:sz w:val="28"/>
          <w:szCs w:val="28"/>
        </w:rPr>
        <w:t>,</w:t>
      </w:r>
      <w:r w:rsidR="006D37F4" w:rsidRPr="006D37F4">
        <w:rPr>
          <w:rFonts w:ascii="Times New Roman" w:hAnsi="Times New Roman" w:cs="Times New Roman"/>
          <w:b w:val="0"/>
          <w:sz w:val="28"/>
          <w:szCs w:val="28"/>
        </w:rPr>
        <w:t xml:space="preserve"> Фонда микрофинансирования</w:t>
      </w:r>
      <w:r w:rsidR="006D37F4">
        <w:rPr>
          <w:rFonts w:ascii="Times New Roman" w:hAnsi="Times New Roman" w:cs="Times New Roman"/>
          <w:b w:val="0"/>
          <w:sz w:val="28"/>
          <w:szCs w:val="28"/>
        </w:rPr>
        <w:t>, Фонда развития пром</w:t>
      </w:r>
      <w:r w:rsidR="00431691">
        <w:rPr>
          <w:rFonts w:ascii="Times New Roman" w:hAnsi="Times New Roman" w:cs="Times New Roman"/>
          <w:b w:val="0"/>
          <w:sz w:val="28"/>
          <w:szCs w:val="28"/>
        </w:rPr>
        <w:t>ышленности</w:t>
      </w:r>
      <w:r w:rsidR="00B514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9B0">
        <w:rPr>
          <w:rFonts w:ascii="Times New Roman" w:hAnsi="Times New Roman" w:cs="Times New Roman"/>
          <w:b w:val="0"/>
          <w:sz w:val="28"/>
          <w:szCs w:val="28"/>
        </w:rPr>
        <w:t>к</w:t>
      </w:r>
      <w:r w:rsidR="00B514CD">
        <w:rPr>
          <w:rFonts w:ascii="Times New Roman" w:hAnsi="Times New Roman" w:cs="Times New Roman"/>
          <w:b w:val="0"/>
          <w:sz w:val="28"/>
          <w:szCs w:val="28"/>
        </w:rPr>
        <w:t xml:space="preserve"> оперативному содействию в решении вопроса. </w:t>
      </w:r>
    </w:p>
    <w:p w:rsidR="00FE5F97" w:rsidRPr="008A0CD1" w:rsidRDefault="00FE5F97" w:rsidP="00FE5F97">
      <w:pPr>
        <w:pStyle w:val="ConsTitle"/>
        <w:widowControl/>
        <w:tabs>
          <w:tab w:val="left" w:pos="3855"/>
        </w:tabs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D37F4" w:rsidRDefault="006D37F4" w:rsidP="00FE5F97">
      <w:pPr>
        <w:rPr>
          <w:sz w:val="28"/>
          <w:szCs w:val="28"/>
        </w:rPr>
      </w:pPr>
    </w:p>
    <w:p w:rsidR="006D37F4" w:rsidRDefault="006D37F4" w:rsidP="00FE5F97">
      <w:pPr>
        <w:rPr>
          <w:sz w:val="28"/>
          <w:szCs w:val="28"/>
        </w:rPr>
      </w:pPr>
    </w:p>
    <w:p w:rsidR="00FE5F97" w:rsidRPr="007F2A72" w:rsidRDefault="00FE5F97" w:rsidP="00FE5F9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7F2A72">
        <w:rPr>
          <w:sz w:val="28"/>
          <w:szCs w:val="28"/>
        </w:rPr>
        <w:t xml:space="preserve"> Совета                                             </w:t>
      </w:r>
      <w:r w:rsidR="00703AFD">
        <w:rPr>
          <w:sz w:val="28"/>
          <w:szCs w:val="28"/>
        </w:rPr>
        <w:t xml:space="preserve">                          </w:t>
      </w:r>
      <w:r w:rsidRPr="007F2A72">
        <w:rPr>
          <w:sz w:val="28"/>
          <w:szCs w:val="28"/>
        </w:rPr>
        <w:t xml:space="preserve">  </w:t>
      </w:r>
      <w:r>
        <w:rPr>
          <w:sz w:val="28"/>
          <w:szCs w:val="28"/>
        </w:rPr>
        <w:t>В.Г. Демиров</w:t>
      </w:r>
    </w:p>
    <w:p w:rsidR="00FE5F97" w:rsidRDefault="00FE5F97" w:rsidP="00FE5F97">
      <w:pPr>
        <w:rPr>
          <w:sz w:val="28"/>
          <w:szCs w:val="28"/>
        </w:rPr>
      </w:pPr>
    </w:p>
    <w:p w:rsidR="00FE5F97" w:rsidRDefault="00FE5F97" w:rsidP="00FE5F97">
      <w:pPr>
        <w:rPr>
          <w:sz w:val="28"/>
          <w:szCs w:val="28"/>
        </w:rPr>
      </w:pPr>
    </w:p>
    <w:p w:rsidR="00FE5F97" w:rsidRPr="007F2A72" w:rsidRDefault="00FE5F97" w:rsidP="00FE5F97">
      <w:pPr>
        <w:rPr>
          <w:sz w:val="28"/>
          <w:szCs w:val="28"/>
        </w:rPr>
      </w:pPr>
      <w:r w:rsidRPr="007F2A72">
        <w:rPr>
          <w:sz w:val="28"/>
          <w:szCs w:val="28"/>
        </w:rPr>
        <w:t xml:space="preserve">Секретарь Совета                                                                     </w:t>
      </w:r>
      <w:r w:rsidR="00703AF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Т.А. Савченко</w:t>
      </w:r>
    </w:p>
    <w:p w:rsidR="001503B6" w:rsidRPr="003C6684" w:rsidRDefault="001503B6" w:rsidP="001503B6">
      <w:pPr>
        <w:rPr>
          <w:sz w:val="28"/>
          <w:szCs w:val="28"/>
        </w:rPr>
      </w:pPr>
    </w:p>
    <w:p w:rsidR="001503B6" w:rsidRPr="003C6684" w:rsidRDefault="001503B6" w:rsidP="001503B6">
      <w:pPr>
        <w:rPr>
          <w:sz w:val="28"/>
          <w:szCs w:val="28"/>
        </w:rPr>
      </w:pPr>
    </w:p>
    <w:p w:rsidR="001503B6" w:rsidRPr="003C6684" w:rsidRDefault="001503B6" w:rsidP="001503B6">
      <w:pPr>
        <w:rPr>
          <w:sz w:val="28"/>
          <w:szCs w:val="28"/>
        </w:rPr>
      </w:pPr>
    </w:p>
    <w:p w:rsidR="001503B6" w:rsidRPr="001503B6" w:rsidRDefault="001503B6" w:rsidP="001503B6">
      <w:pPr>
        <w:rPr>
          <w:sz w:val="32"/>
          <w:szCs w:val="32"/>
        </w:rPr>
      </w:pPr>
    </w:p>
    <w:p w:rsidR="001503B6" w:rsidRPr="001503B6" w:rsidRDefault="001503B6" w:rsidP="001503B6">
      <w:pPr>
        <w:rPr>
          <w:sz w:val="32"/>
          <w:szCs w:val="32"/>
        </w:rPr>
      </w:pPr>
    </w:p>
    <w:p w:rsidR="001503B6" w:rsidRPr="001503B6" w:rsidRDefault="001503B6" w:rsidP="001503B6">
      <w:pPr>
        <w:rPr>
          <w:sz w:val="32"/>
          <w:szCs w:val="32"/>
        </w:rPr>
      </w:pPr>
    </w:p>
    <w:p w:rsidR="001503B6" w:rsidRDefault="001503B6" w:rsidP="001503B6">
      <w:pPr>
        <w:rPr>
          <w:sz w:val="32"/>
          <w:szCs w:val="32"/>
        </w:rPr>
      </w:pPr>
    </w:p>
    <w:p w:rsidR="009A2DFE" w:rsidRPr="001503B6" w:rsidRDefault="009A2DFE" w:rsidP="001503B6">
      <w:pPr>
        <w:tabs>
          <w:tab w:val="left" w:pos="1305"/>
        </w:tabs>
        <w:rPr>
          <w:sz w:val="32"/>
          <w:szCs w:val="32"/>
        </w:rPr>
      </w:pPr>
    </w:p>
    <w:p w:rsidR="009A2DFE" w:rsidRDefault="009A2DFE" w:rsidP="00637DAC">
      <w:pPr>
        <w:jc w:val="both"/>
        <w:rPr>
          <w:sz w:val="28"/>
          <w:szCs w:val="26"/>
        </w:rPr>
      </w:pPr>
    </w:p>
    <w:sectPr w:rsidR="009A2DFE" w:rsidSect="00AB0E1C">
      <w:headerReference w:type="even" r:id="rId8"/>
      <w:headerReference w:type="default" r:id="rId9"/>
      <w:pgSz w:w="11906" w:h="16838"/>
      <w:pgMar w:top="568" w:right="4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2B" w:rsidRDefault="003E582B" w:rsidP="00017E87">
      <w:r>
        <w:separator/>
      </w:r>
    </w:p>
  </w:endnote>
  <w:endnote w:type="continuationSeparator" w:id="1">
    <w:p w:rsidR="003E582B" w:rsidRDefault="003E582B" w:rsidP="0001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2B" w:rsidRDefault="003E582B" w:rsidP="00017E87">
      <w:r>
        <w:separator/>
      </w:r>
    </w:p>
  </w:footnote>
  <w:footnote w:type="continuationSeparator" w:id="1">
    <w:p w:rsidR="003E582B" w:rsidRDefault="003E582B" w:rsidP="00017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CA" w:rsidRDefault="005052B8" w:rsidP="00017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2A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ACA" w:rsidRDefault="00DD2A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CA" w:rsidRDefault="005052B8" w:rsidP="00017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2A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6C6">
      <w:rPr>
        <w:rStyle w:val="a5"/>
        <w:noProof/>
      </w:rPr>
      <w:t>2</w:t>
    </w:r>
    <w:r>
      <w:rPr>
        <w:rStyle w:val="a5"/>
      </w:rPr>
      <w:fldChar w:fldCharType="end"/>
    </w:r>
  </w:p>
  <w:p w:rsidR="00DD2ACA" w:rsidRDefault="00DD2A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2278A2"/>
    <w:lvl w:ilvl="0">
      <w:numFmt w:val="bullet"/>
      <w:lvlText w:val="*"/>
      <w:lvlJc w:val="left"/>
    </w:lvl>
  </w:abstractNum>
  <w:abstractNum w:abstractNumId="1">
    <w:nsid w:val="043A4484"/>
    <w:multiLevelType w:val="hybridMultilevel"/>
    <w:tmpl w:val="58F88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B1A4A"/>
    <w:multiLevelType w:val="hybridMultilevel"/>
    <w:tmpl w:val="425654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7F28CD"/>
    <w:multiLevelType w:val="hybridMultilevel"/>
    <w:tmpl w:val="E966B2CE"/>
    <w:lvl w:ilvl="0" w:tplc="E754243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C026CA6"/>
    <w:multiLevelType w:val="hybridMultilevel"/>
    <w:tmpl w:val="BE5C77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8211F0"/>
    <w:multiLevelType w:val="hybridMultilevel"/>
    <w:tmpl w:val="3F1C9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8743D"/>
    <w:multiLevelType w:val="hybridMultilevel"/>
    <w:tmpl w:val="0D56E0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E41EE"/>
    <w:multiLevelType w:val="hybridMultilevel"/>
    <w:tmpl w:val="2A8ED52E"/>
    <w:lvl w:ilvl="0" w:tplc="E598ADEA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402690D"/>
    <w:multiLevelType w:val="hybridMultilevel"/>
    <w:tmpl w:val="437E9CEA"/>
    <w:lvl w:ilvl="0" w:tplc="7AF0B1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D871E36"/>
    <w:multiLevelType w:val="hybridMultilevel"/>
    <w:tmpl w:val="D0169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A711E"/>
    <w:multiLevelType w:val="hybridMultilevel"/>
    <w:tmpl w:val="79960708"/>
    <w:lvl w:ilvl="0" w:tplc="E598ADEA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2E15FB"/>
    <w:multiLevelType w:val="hybridMultilevel"/>
    <w:tmpl w:val="7B68C30E"/>
    <w:lvl w:ilvl="0" w:tplc="0419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2">
    <w:nsid w:val="48C032D2"/>
    <w:multiLevelType w:val="hybridMultilevel"/>
    <w:tmpl w:val="B40A8FF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4370DB"/>
    <w:multiLevelType w:val="hybridMultilevel"/>
    <w:tmpl w:val="625A9A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52F47"/>
    <w:multiLevelType w:val="hybridMultilevel"/>
    <w:tmpl w:val="C28C30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101E8C"/>
    <w:multiLevelType w:val="hybridMultilevel"/>
    <w:tmpl w:val="A9F8447A"/>
    <w:lvl w:ilvl="0" w:tplc="F5382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8F6766"/>
    <w:multiLevelType w:val="hybridMultilevel"/>
    <w:tmpl w:val="567C374C"/>
    <w:lvl w:ilvl="0" w:tplc="AF7C9BD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57B628FD"/>
    <w:multiLevelType w:val="multilevel"/>
    <w:tmpl w:val="6CA2E3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5D2409"/>
    <w:multiLevelType w:val="hybridMultilevel"/>
    <w:tmpl w:val="479226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628C3"/>
    <w:multiLevelType w:val="multilevel"/>
    <w:tmpl w:val="0B54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91F53"/>
    <w:multiLevelType w:val="hybridMultilevel"/>
    <w:tmpl w:val="9EF24E7A"/>
    <w:lvl w:ilvl="0" w:tplc="E598ADEA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5EA36FE2"/>
    <w:multiLevelType w:val="hybridMultilevel"/>
    <w:tmpl w:val="41860FE8"/>
    <w:lvl w:ilvl="0" w:tplc="89F4F2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5F79713D"/>
    <w:multiLevelType w:val="multilevel"/>
    <w:tmpl w:val="82569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7852DE"/>
    <w:multiLevelType w:val="hybridMultilevel"/>
    <w:tmpl w:val="B2D4EB6C"/>
    <w:lvl w:ilvl="0" w:tplc="02AA92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6B61041"/>
    <w:multiLevelType w:val="hybridMultilevel"/>
    <w:tmpl w:val="B2D4EB6C"/>
    <w:lvl w:ilvl="0" w:tplc="02AA92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C84429C"/>
    <w:multiLevelType w:val="hybridMultilevel"/>
    <w:tmpl w:val="36825FE4"/>
    <w:lvl w:ilvl="0" w:tplc="8ADA6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9D2B6F"/>
    <w:multiLevelType w:val="multilevel"/>
    <w:tmpl w:val="0D8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AD7359"/>
    <w:multiLevelType w:val="hybridMultilevel"/>
    <w:tmpl w:val="C4C2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4D61755"/>
    <w:multiLevelType w:val="multilevel"/>
    <w:tmpl w:val="A0F20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FE5838"/>
    <w:multiLevelType w:val="hybridMultilevel"/>
    <w:tmpl w:val="F52A068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3"/>
  </w:num>
  <w:num w:numId="7">
    <w:abstractNumId w:val="10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8"/>
  </w:num>
  <w:num w:numId="13">
    <w:abstractNumId w:val="24"/>
  </w:num>
  <w:num w:numId="14">
    <w:abstractNumId w:val="16"/>
  </w:num>
  <w:num w:numId="15">
    <w:abstractNumId w:val="19"/>
  </w:num>
  <w:num w:numId="16">
    <w:abstractNumId w:val="11"/>
  </w:num>
  <w:num w:numId="17">
    <w:abstractNumId w:val="4"/>
  </w:num>
  <w:num w:numId="18">
    <w:abstractNumId w:val="27"/>
  </w:num>
  <w:num w:numId="19">
    <w:abstractNumId w:val="2"/>
  </w:num>
  <w:num w:numId="20">
    <w:abstractNumId w:val="12"/>
  </w:num>
  <w:num w:numId="21">
    <w:abstractNumId w:val="1"/>
  </w:num>
  <w:num w:numId="22">
    <w:abstractNumId w:val="6"/>
  </w:num>
  <w:num w:numId="23">
    <w:abstractNumId w:val="29"/>
  </w:num>
  <w:num w:numId="24">
    <w:abstractNumId w:val="18"/>
  </w:num>
  <w:num w:numId="25">
    <w:abstractNumId w:val="26"/>
  </w:num>
  <w:num w:numId="26">
    <w:abstractNumId w:val="15"/>
  </w:num>
  <w:num w:numId="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8">
    <w:abstractNumId w:val="22"/>
  </w:num>
  <w:num w:numId="29">
    <w:abstractNumId w:val="1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BDB"/>
    <w:rsid w:val="0000180C"/>
    <w:rsid w:val="00006251"/>
    <w:rsid w:val="000133AF"/>
    <w:rsid w:val="00013654"/>
    <w:rsid w:val="0001558E"/>
    <w:rsid w:val="00017E87"/>
    <w:rsid w:val="000302EC"/>
    <w:rsid w:val="000322B6"/>
    <w:rsid w:val="00036904"/>
    <w:rsid w:val="000374CE"/>
    <w:rsid w:val="00042541"/>
    <w:rsid w:val="0004515A"/>
    <w:rsid w:val="0005023C"/>
    <w:rsid w:val="00050634"/>
    <w:rsid w:val="0005141E"/>
    <w:rsid w:val="00051B82"/>
    <w:rsid w:val="0006146D"/>
    <w:rsid w:val="000709B8"/>
    <w:rsid w:val="00075F79"/>
    <w:rsid w:val="00076642"/>
    <w:rsid w:val="000808A1"/>
    <w:rsid w:val="0008151A"/>
    <w:rsid w:val="00082F84"/>
    <w:rsid w:val="000844BE"/>
    <w:rsid w:val="00084C60"/>
    <w:rsid w:val="00091BAB"/>
    <w:rsid w:val="00091CCB"/>
    <w:rsid w:val="00092352"/>
    <w:rsid w:val="000A1514"/>
    <w:rsid w:val="000B77DF"/>
    <w:rsid w:val="000C67B8"/>
    <w:rsid w:val="000C6B96"/>
    <w:rsid w:val="000D72B8"/>
    <w:rsid w:val="000E05F8"/>
    <w:rsid w:val="000E31E8"/>
    <w:rsid w:val="000E76BC"/>
    <w:rsid w:val="000F344A"/>
    <w:rsid w:val="001041AD"/>
    <w:rsid w:val="00112746"/>
    <w:rsid w:val="0011324B"/>
    <w:rsid w:val="00114791"/>
    <w:rsid w:val="00117058"/>
    <w:rsid w:val="001227F8"/>
    <w:rsid w:val="00127D74"/>
    <w:rsid w:val="001503B6"/>
    <w:rsid w:val="00152424"/>
    <w:rsid w:val="00152D96"/>
    <w:rsid w:val="00163214"/>
    <w:rsid w:val="001769D6"/>
    <w:rsid w:val="00182E78"/>
    <w:rsid w:val="00184E29"/>
    <w:rsid w:val="00185052"/>
    <w:rsid w:val="001850EC"/>
    <w:rsid w:val="00187644"/>
    <w:rsid w:val="00187977"/>
    <w:rsid w:val="001A5B9E"/>
    <w:rsid w:val="001B3595"/>
    <w:rsid w:val="001B4A07"/>
    <w:rsid w:val="001C3760"/>
    <w:rsid w:val="001D0C7F"/>
    <w:rsid w:val="001D388B"/>
    <w:rsid w:val="001D5F9D"/>
    <w:rsid w:val="001E1CB0"/>
    <w:rsid w:val="001E4E94"/>
    <w:rsid w:val="001E5E13"/>
    <w:rsid w:val="001F14D3"/>
    <w:rsid w:val="001F1FC2"/>
    <w:rsid w:val="001F7444"/>
    <w:rsid w:val="00221218"/>
    <w:rsid w:val="00222316"/>
    <w:rsid w:val="0022786D"/>
    <w:rsid w:val="00230224"/>
    <w:rsid w:val="0024089B"/>
    <w:rsid w:val="002433D3"/>
    <w:rsid w:val="00245B4B"/>
    <w:rsid w:val="00245F3E"/>
    <w:rsid w:val="00251A07"/>
    <w:rsid w:val="0025273C"/>
    <w:rsid w:val="00255455"/>
    <w:rsid w:val="002558C0"/>
    <w:rsid w:val="00255C52"/>
    <w:rsid w:val="00256896"/>
    <w:rsid w:val="0026448F"/>
    <w:rsid w:val="002670A7"/>
    <w:rsid w:val="0026753F"/>
    <w:rsid w:val="00276EA7"/>
    <w:rsid w:val="002832F8"/>
    <w:rsid w:val="0028456F"/>
    <w:rsid w:val="00285708"/>
    <w:rsid w:val="0029097C"/>
    <w:rsid w:val="00290CAD"/>
    <w:rsid w:val="002A00D7"/>
    <w:rsid w:val="002A1C10"/>
    <w:rsid w:val="002A5DF9"/>
    <w:rsid w:val="002B045A"/>
    <w:rsid w:val="002B3112"/>
    <w:rsid w:val="002B3FA5"/>
    <w:rsid w:val="002B57DC"/>
    <w:rsid w:val="002B629E"/>
    <w:rsid w:val="002B6DFB"/>
    <w:rsid w:val="002C1AAE"/>
    <w:rsid w:val="002C3FA1"/>
    <w:rsid w:val="002C5143"/>
    <w:rsid w:val="002C5F0C"/>
    <w:rsid w:val="002C6078"/>
    <w:rsid w:val="002C73B8"/>
    <w:rsid w:val="002D32A6"/>
    <w:rsid w:val="002D4A55"/>
    <w:rsid w:val="002D5DBE"/>
    <w:rsid w:val="002D647B"/>
    <w:rsid w:val="002D7784"/>
    <w:rsid w:val="002E0EC8"/>
    <w:rsid w:val="002E104C"/>
    <w:rsid w:val="002F12DB"/>
    <w:rsid w:val="002F23B0"/>
    <w:rsid w:val="002F510F"/>
    <w:rsid w:val="002F6D1E"/>
    <w:rsid w:val="0030100D"/>
    <w:rsid w:val="003039AB"/>
    <w:rsid w:val="00304930"/>
    <w:rsid w:val="00307612"/>
    <w:rsid w:val="00311D58"/>
    <w:rsid w:val="00312306"/>
    <w:rsid w:val="003145CA"/>
    <w:rsid w:val="00315144"/>
    <w:rsid w:val="003177B7"/>
    <w:rsid w:val="00321419"/>
    <w:rsid w:val="00321606"/>
    <w:rsid w:val="003260A2"/>
    <w:rsid w:val="0033510D"/>
    <w:rsid w:val="00336F97"/>
    <w:rsid w:val="00341C61"/>
    <w:rsid w:val="00345408"/>
    <w:rsid w:val="00345C1C"/>
    <w:rsid w:val="00347B2D"/>
    <w:rsid w:val="00355052"/>
    <w:rsid w:val="00360151"/>
    <w:rsid w:val="003619FE"/>
    <w:rsid w:val="00366CD5"/>
    <w:rsid w:val="00371ABC"/>
    <w:rsid w:val="0037311C"/>
    <w:rsid w:val="003746E8"/>
    <w:rsid w:val="003767F1"/>
    <w:rsid w:val="00376929"/>
    <w:rsid w:val="00382C20"/>
    <w:rsid w:val="00383050"/>
    <w:rsid w:val="003905D5"/>
    <w:rsid w:val="00391ED2"/>
    <w:rsid w:val="00397145"/>
    <w:rsid w:val="003B0A01"/>
    <w:rsid w:val="003B1C90"/>
    <w:rsid w:val="003C26C0"/>
    <w:rsid w:val="003C58A8"/>
    <w:rsid w:val="003C6684"/>
    <w:rsid w:val="003D19EE"/>
    <w:rsid w:val="003D238B"/>
    <w:rsid w:val="003D5942"/>
    <w:rsid w:val="003D71B6"/>
    <w:rsid w:val="003E26B0"/>
    <w:rsid w:val="003E2F3F"/>
    <w:rsid w:val="003E3C80"/>
    <w:rsid w:val="003E49F2"/>
    <w:rsid w:val="003E582B"/>
    <w:rsid w:val="003E5871"/>
    <w:rsid w:val="003E7CE3"/>
    <w:rsid w:val="003F2C27"/>
    <w:rsid w:val="003F4DE7"/>
    <w:rsid w:val="003F6584"/>
    <w:rsid w:val="00401CA2"/>
    <w:rsid w:val="00401F73"/>
    <w:rsid w:val="00410761"/>
    <w:rsid w:val="00413C8E"/>
    <w:rsid w:val="004166E7"/>
    <w:rsid w:val="0042186A"/>
    <w:rsid w:val="0042188D"/>
    <w:rsid w:val="00423BC5"/>
    <w:rsid w:val="00427266"/>
    <w:rsid w:val="00427F86"/>
    <w:rsid w:val="00431691"/>
    <w:rsid w:val="004330D0"/>
    <w:rsid w:val="004338ED"/>
    <w:rsid w:val="004402F6"/>
    <w:rsid w:val="00443B5A"/>
    <w:rsid w:val="00445D44"/>
    <w:rsid w:val="00446B36"/>
    <w:rsid w:val="0044766D"/>
    <w:rsid w:val="00450C7F"/>
    <w:rsid w:val="004520F9"/>
    <w:rsid w:val="00452CD3"/>
    <w:rsid w:val="00454F75"/>
    <w:rsid w:val="004558D2"/>
    <w:rsid w:val="00461479"/>
    <w:rsid w:val="0046796C"/>
    <w:rsid w:val="00471B49"/>
    <w:rsid w:val="00472CFA"/>
    <w:rsid w:val="004735BF"/>
    <w:rsid w:val="0047521F"/>
    <w:rsid w:val="0047541F"/>
    <w:rsid w:val="0047748B"/>
    <w:rsid w:val="00481837"/>
    <w:rsid w:val="004861C7"/>
    <w:rsid w:val="004866D5"/>
    <w:rsid w:val="00487341"/>
    <w:rsid w:val="00497F72"/>
    <w:rsid w:val="004A5C8A"/>
    <w:rsid w:val="004B00A5"/>
    <w:rsid w:val="004B1C01"/>
    <w:rsid w:val="004B2E1F"/>
    <w:rsid w:val="004B353F"/>
    <w:rsid w:val="004B5EDA"/>
    <w:rsid w:val="004C47B9"/>
    <w:rsid w:val="004D15E8"/>
    <w:rsid w:val="004E2C9A"/>
    <w:rsid w:val="004E3D1A"/>
    <w:rsid w:val="004F0ADB"/>
    <w:rsid w:val="004F192D"/>
    <w:rsid w:val="004F5A0C"/>
    <w:rsid w:val="004F71D1"/>
    <w:rsid w:val="005019CA"/>
    <w:rsid w:val="00502058"/>
    <w:rsid w:val="005052B8"/>
    <w:rsid w:val="005141A0"/>
    <w:rsid w:val="00515464"/>
    <w:rsid w:val="005217D2"/>
    <w:rsid w:val="00524635"/>
    <w:rsid w:val="005246A2"/>
    <w:rsid w:val="00525838"/>
    <w:rsid w:val="00537006"/>
    <w:rsid w:val="0053705B"/>
    <w:rsid w:val="0054553E"/>
    <w:rsid w:val="00554908"/>
    <w:rsid w:val="0055578A"/>
    <w:rsid w:val="00555EFA"/>
    <w:rsid w:val="00557F9A"/>
    <w:rsid w:val="0056117A"/>
    <w:rsid w:val="0056220C"/>
    <w:rsid w:val="00562281"/>
    <w:rsid w:val="005623B5"/>
    <w:rsid w:val="00574E43"/>
    <w:rsid w:val="00581741"/>
    <w:rsid w:val="00584B9C"/>
    <w:rsid w:val="00586A2B"/>
    <w:rsid w:val="00594D4D"/>
    <w:rsid w:val="00597EB3"/>
    <w:rsid w:val="005A1368"/>
    <w:rsid w:val="005A1C8B"/>
    <w:rsid w:val="005A275D"/>
    <w:rsid w:val="005A2D93"/>
    <w:rsid w:val="005A3414"/>
    <w:rsid w:val="005A7F51"/>
    <w:rsid w:val="005B556B"/>
    <w:rsid w:val="005C30E2"/>
    <w:rsid w:val="005C374F"/>
    <w:rsid w:val="005C3E48"/>
    <w:rsid w:val="005C55B7"/>
    <w:rsid w:val="005C6563"/>
    <w:rsid w:val="005D0098"/>
    <w:rsid w:val="005D26DF"/>
    <w:rsid w:val="005D594C"/>
    <w:rsid w:val="005D5D3C"/>
    <w:rsid w:val="005E1694"/>
    <w:rsid w:val="005E28A3"/>
    <w:rsid w:val="005E413C"/>
    <w:rsid w:val="005F00D2"/>
    <w:rsid w:val="005F1EEC"/>
    <w:rsid w:val="005F35FC"/>
    <w:rsid w:val="005F43AF"/>
    <w:rsid w:val="006018C4"/>
    <w:rsid w:val="00603688"/>
    <w:rsid w:val="00610E62"/>
    <w:rsid w:val="006118C5"/>
    <w:rsid w:val="006138D7"/>
    <w:rsid w:val="00615E64"/>
    <w:rsid w:val="00620731"/>
    <w:rsid w:val="0062342A"/>
    <w:rsid w:val="00624D8E"/>
    <w:rsid w:val="00626249"/>
    <w:rsid w:val="0063187A"/>
    <w:rsid w:val="0063472F"/>
    <w:rsid w:val="00634B5B"/>
    <w:rsid w:val="00637DAC"/>
    <w:rsid w:val="0064520F"/>
    <w:rsid w:val="006452DE"/>
    <w:rsid w:val="006657E3"/>
    <w:rsid w:val="00665842"/>
    <w:rsid w:val="006669E2"/>
    <w:rsid w:val="006704E8"/>
    <w:rsid w:val="006706DE"/>
    <w:rsid w:val="00675EDB"/>
    <w:rsid w:val="00677ADC"/>
    <w:rsid w:val="0068173A"/>
    <w:rsid w:val="00686C38"/>
    <w:rsid w:val="00691592"/>
    <w:rsid w:val="006A199E"/>
    <w:rsid w:val="006A4492"/>
    <w:rsid w:val="006A4552"/>
    <w:rsid w:val="006A46CE"/>
    <w:rsid w:val="006A5A15"/>
    <w:rsid w:val="006A70EF"/>
    <w:rsid w:val="006B20C1"/>
    <w:rsid w:val="006B4595"/>
    <w:rsid w:val="006B7567"/>
    <w:rsid w:val="006C2179"/>
    <w:rsid w:val="006C2301"/>
    <w:rsid w:val="006C4D6B"/>
    <w:rsid w:val="006C6B2B"/>
    <w:rsid w:val="006D1EDB"/>
    <w:rsid w:val="006D37F4"/>
    <w:rsid w:val="006D772C"/>
    <w:rsid w:val="006E0BC9"/>
    <w:rsid w:val="006E1BC1"/>
    <w:rsid w:val="006E275B"/>
    <w:rsid w:val="006E2E7C"/>
    <w:rsid w:val="006E3324"/>
    <w:rsid w:val="006E7C92"/>
    <w:rsid w:val="006F131E"/>
    <w:rsid w:val="006F18C0"/>
    <w:rsid w:val="006F79AE"/>
    <w:rsid w:val="00703AFD"/>
    <w:rsid w:val="00713BDC"/>
    <w:rsid w:val="00714CDF"/>
    <w:rsid w:val="007202E7"/>
    <w:rsid w:val="007213EA"/>
    <w:rsid w:val="00727FEE"/>
    <w:rsid w:val="00730820"/>
    <w:rsid w:val="0073104C"/>
    <w:rsid w:val="00731BFD"/>
    <w:rsid w:val="00734634"/>
    <w:rsid w:val="00734F2C"/>
    <w:rsid w:val="00737D0A"/>
    <w:rsid w:val="00740483"/>
    <w:rsid w:val="007416DB"/>
    <w:rsid w:val="007442FA"/>
    <w:rsid w:val="00744B95"/>
    <w:rsid w:val="0074662B"/>
    <w:rsid w:val="00747EE4"/>
    <w:rsid w:val="0075131E"/>
    <w:rsid w:val="007534EE"/>
    <w:rsid w:val="00753D4C"/>
    <w:rsid w:val="00761308"/>
    <w:rsid w:val="007643B8"/>
    <w:rsid w:val="0076749D"/>
    <w:rsid w:val="00767A98"/>
    <w:rsid w:val="0077233A"/>
    <w:rsid w:val="007817DE"/>
    <w:rsid w:val="00783325"/>
    <w:rsid w:val="00791278"/>
    <w:rsid w:val="007915CC"/>
    <w:rsid w:val="00791740"/>
    <w:rsid w:val="00795B36"/>
    <w:rsid w:val="00797155"/>
    <w:rsid w:val="007971D5"/>
    <w:rsid w:val="007972E3"/>
    <w:rsid w:val="007979B0"/>
    <w:rsid w:val="007A112D"/>
    <w:rsid w:val="007A2363"/>
    <w:rsid w:val="007B004B"/>
    <w:rsid w:val="007B21EF"/>
    <w:rsid w:val="007C4A60"/>
    <w:rsid w:val="007C6E59"/>
    <w:rsid w:val="007C73ED"/>
    <w:rsid w:val="007D0574"/>
    <w:rsid w:val="007D1970"/>
    <w:rsid w:val="007E727E"/>
    <w:rsid w:val="007F0C3D"/>
    <w:rsid w:val="007F2A72"/>
    <w:rsid w:val="007F6AC2"/>
    <w:rsid w:val="0080463F"/>
    <w:rsid w:val="0081113F"/>
    <w:rsid w:val="00811911"/>
    <w:rsid w:val="0081276B"/>
    <w:rsid w:val="0081305B"/>
    <w:rsid w:val="00816C84"/>
    <w:rsid w:val="00821A73"/>
    <w:rsid w:val="008266AF"/>
    <w:rsid w:val="008400D8"/>
    <w:rsid w:val="00840C78"/>
    <w:rsid w:val="00840FDE"/>
    <w:rsid w:val="00845E79"/>
    <w:rsid w:val="008508E1"/>
    <w:rsid w:val="00851945"/>
    <w:rsid w:val="00852EC0"/>
    <w:rsid w:val="008544CE"/>
    <w:rsid w:val="00855029"/>
    <w:rsid w:val="00855120"/>
    <w:rsid w:val="00861D48"/>
    <w:rsid w:val="00863B12"/>
    <w:rsid w:val="008644F3"/>
    <w:rsid w:val="00867A0B"/>
    <w:rsid w:val="0087330B"/>
    <w:rsid w:val="008775AF"/>
    <w:rsid w:val="00877CAF"/>
    <w:rsid w:val="00880DC0"/>
    <w:rsid w:val="00886BC6"/>
    <w:rsid w:val="00895116"/>
    <w:rsid w:val="008A0CD1"/>
    <w:rsid w:val="008A3460"/>
    <w:rsid w:val="008A656F"/>
    <w:rsid w:val="008B2571"/>
    <w:rsid w:val="008B42FA"/>
    <w:rsid w:val="008B5173"/>
    <w:rsid w:val="008B5387"/>
    <w:rsid w:val="008C3F03"/>
    <w:rsid w:val="008C4145"/>
    <w:rsid w:val="008C4F31"/>
    <w:rsid w:val="008D37BB"/>
    <w:rsid w:val="008D5142"/>
    <w:rsid w:val="008D63E5"/>
    <w:rsid w:val="008E3936"/>
    <w:rsid w:val="008F0885"/>
    <w:rsid w:val="008F1087"/>
    <w:rsid w:val="009020EF"/>
    <w:rsid w:val="00902710"/>
    <w:rsid w:val="009030CA"/>
    <w:rsid w:val="00904058"/>
    <w:rsid w:val="0090589F"/>
    <w:rsid w:val="0091103D"/>
    <w:rsid w:val="00912F7E"/>
    <w:rsid w:val="00914C3E"/>
    <w:rsid w:val="00915224"/>
    <w:rsid w:val="00915521"/>
    <w:rsid w:val="00916173"/>
    <w:rsid w:val="00921E4C"/>
    <w:rsid w:val="009247F9"/>
    <w:rsid w:val="00924E48"/>
    <w:rsid w:val="009267E6"/>
    <w:rsid w:val="0093084C"/>
    <w:rsid w:val="009324B0"/>
    <w:rsid w:val="00943E72"/>
    <w:rsid w:val="00944A75"/>
    <w:rsid w:val="00947A7C"/>
    <w:rsid w:val="009504B7"/>
    <w:rsid w:val="00952555"/>
    <w:rsid w:val="00953A9C"/>
    <w:rsid w:val="009542E9"/>
    <w:rsid w:val="00954CBF"/>
    <w:rsid w:val="00962BA7"/>
    <w:rsid w:val="00966DB7"/>
    <w:rsid w:val="00974FE7"/>
    <w:rsid w:val="0097764B"/>
    <w:rsid w:val="00980E88"/>
    <w:rsid w:val="00981CFB"/>
    <w:rsid w:val="00984D35"/>
    <w:rsid w:val="00986D4E"/>
    <w:rsid w:val="0099036E"/>
    <w:rsid w:val="00997322"/>
    <w:rsid w:val="009A2DFE"/>
    <w:rsid w:val="009A4C3C"/>
    <w:rsid w:val="009A73D2"/>
    <w:rsid w:val="009B34F3"/>
    <w:rsid w:val="009B5977"/>
    <w:rsid w:val="009C0F28"/>
    <w:rsid w:val="009C3619"/>
    <w:rsid w:val="009D06CD"/>
    <w:rsid w:val="009D268B"/>
    <w:rsid w:val="009D48EA"/>
    <w:rsid w:val="009E0420"/>
    <w:rsid w:val="009E631A"/>
    <w:rsid w:val="009E66A4"/>
    <w:rsid w:val="00A0259E"/>
    <w:rsid w:val="00A02C86"/>
    <w:rsid w:val="00A03E47"/>
    <w:rsid w:val="00A04818"/>
    <w:rsid w:val="00A0509A"/>
    <w:rsid w:val="00A0652D"/>
    <w:rsid w:val="00A1127A"/>
    <w:rsid w:val="00A1141C"/>
    <w:rsid w:val="00A12A4F"/>
    <w:rsid w:val="00A16676"/>
    <w:rsid w:val="00A16CBD"/>
    <w:rsid w:val="00A24C70"/>
    <w:rsid w:val="00A34555"/>
    <w:rsid w:val="00A34623"/>
    <w:rsid w:val="00A4362C"/>
    <w:rsid w:val="00A441C6"/>
    <w:rsid w:val="00A44673"/>
    <w:rsid w:val="00A44980"/>
    <w:rsid w:val="00A477E3"/>
    <w:rsid w:val="00A53A24"/>
    <w:rsid w:val="00A53A89"/>
    <w:rsid w:val="00A54E69"/>
    <w:rsid w:val="00A5505F"/>
    <w:rsid w:val="00A567D1"/>
    <w:rsid w:val="00A66B6D"/>
    <w:rsid w:val="00A7721B"/>
    <w:rsid w:val="00A77587"/>
    <w:rsid w:val="00A77DAA"/>
    <w:rsid w:val="00A85948"/>
    <w:rsid w:val="00A861D1"/>
    <w:rsid w:val="00A86861"/>
    <w:rsid w:val="00A87C56"/>
    <w:rsid w:val="00A94A59"/>
    <w:rsid w:val="00A94C2E"/>
    <w:rsid w:val="00A953D9"/>
    <w:rsid w:val="00A95C68"/>
    <w:rsid w:val="00A97583"/>
    <w:rsid w:val="00AA593B"/>
    <w:rsid w:val="00AA6394"/>
    <w:rsid w:val="00AA6D8B"/>
    <w:rsid w:val="00AA7B81"/>
    <w:rsid w:val="00AB0708"/>
    <w:rsid w:val="00AB0E1C"/>
    <w:rsid w:val="00AB24CC"/>
    <w:rsid w:val="00AC0151"/>
    <w:rsid w:val="00AC760B"/>
    <w:rsid w:val="00AD10A2"/>
    <w:rsid w:val="00AD54EE"/>
    <w:rsid w:val="00AE35A5"/>
    <w:rsid w:val="00B020EF"/>
    <w:rsid w:val="00B03354"/>
    <w:rsid w:val="00B11A50"/>
    <w:rsid w:val="00B1472C"/>
    <w:rsid w:val="00B24CED"/>
    <w:rsid w:val="00B26516"/>
    <w:rsid w:val="00B26A20"/>
    <w:rsid w:val="00B323D1"/>
    <w:rsid w:val="00B349C3"/>
    <w:rsid w:val="00B40910"/>
    <w:rsid w:val="00B5044F"/>
    <w:rsid w:val="00B514CD"/>
    <w:rsid w:val="00B55C56"/>
    <w:rsid w:val="00B57BB6"/>
    <w:rsid w:val="00B605CA"/>
    <w:rsid w:val="00B60D38"/>
    <w:rsid w:val="00B60EAC"/>
    <w:rsid w:val="00B62582"/>
    <w:rsid w:val="00B66228"/>
    <w:rsid w:val="00B7071E"/>
    <w:rsid w:val="00B7517B"/>
    <w:rsid w:val="00B8135A"/>
    <w:rsid w:val="00B83FEB"/>
    <w:rsid w:val="00B84841"/>
    <w:rsid w:val="00B86038"/>
    <w:rsid w:val="00B872CC"/>
    <w:rsid w:val="00B906D1"/>
    <w:rsid w:val="00B931FF"/>
    <w:rsid w:val="00B9403A"/>
    <w:rsid w:val="00B96740"/>
    <w:rsid w:val="00BA253C"/>
    <w:rsid w:val="00BA4C19"/>
    <w:rsid w:val="00BA5147"/>
    <w:rsid w:val="00BA6AF3"/>
    <w:rsid w:val="00BB0F80"/>
    <w:rsid w:val="00BB1F8A"/>
    <w:rsid w:val="00BB45AD"/>
    <w:rsid w:val="00BB4D57"/>
    <w:rsid w:val="00BB7D1B"/>
    <w:rsid w:val="00BC38C9"/>
    <w:rsid w:val="00BC6212"/>
    <w:rsid w:val="00BC6AF4"/>
    <w:rsid w:val="00BD013F"/>
    <w:rsid w:val="00BD7EF0"/>
    <w:rsid w:val="00BE088E"/>
    <w:rsid w:val="00BE7E06"/>
    <w:rsid w:val="00BF16F8"/>
    <w:rsid w:val="00BF398A"/>
    <w:rsid w:val="00BF4235"/>
    <w:rsid w:val="00BF7BD6"/>
    <w:rsid w:val="00C05B7C"/>
    <w:rsid w:val="00C10435"/>
    <w:rsid w:val="00C1583B"/>
    <w:rsid w:val="00C17291"/>
    <w:rsid w:val="00C17DB3"/>
    <w:rsid w:val="00C20093"/>
    <w:rsid w:val="00C20E3D"/>
    <w:rsid w:val="00C220AD"/>
    <w:rsid w:val="00C27312"/>
    <w:rsid w:val="00C27477"/>
    <w:rsid w:val="00C34D89"/>
    <w:rsid w:val="00C47F39"/>
    <w:rsid w:val="00C51C37"/>
    <w:rsid w:val="00C547D2"/>
    <w:rsid w:val="00C549BC"/>
    <w:rsid w:val="00C5553D"/>
    <w:rsid w:val="00C576C6"/>
    <w:rsid w:val="00C57DF5"/>
    <w:rsid w:val="00C654B5"/>
    <w:rsid w:val="00C67796"/>
    <w:rsid w:val="00C732E6"/>
    <w:rsid w:val="00C73F31"/>
    <w:rsid w:val="00C743B9"/>
    <w:rsid w:val="00C7462E"/>
    <w:rsid w:val="00C902B2"/>
    <w:rsid w:val="00C93B3B"/>
    <w:rsid w:val="00CA47D2"/>
    <w:rsid w:val="00CA5425"/>
    <w:rsid w:val="00CA5CB8"/>
    <w:rsid w:val="00CA60BF"/>
    <w:rsid w:val="00CA6E9C"/>
    <w:rsid w:val="00CB4564"/>
    <w:rsid w:val="00CB6569"/>
    <w:rsid w:val="00CC1077"/>
    <w:rsid w:val="00CC27CD"/>
    <w:rsid w:val="00CC3A53"/>
    <w:rsid w:val="00CC568A"/>
    <w:rsid w:val="00CD1C9B"/>
    <w:rsid w:val="00CD2DF8"/>
    <w:rsid w:val="00CD37AC"/>
    <w:rsid w:val="00CD45CE"/>
    <w:rsid w:val="00CE7062"/>
    <w:rsid w:val="00CF55E1"/>
    <w:rsid w:val="00CF6F26"/>
    <w:rsid w:val="00CF7157"/>
    <w:rsid w:val="00D0036F"/>
    <w:rsid w:val="00D02BDB"/>
    <w:rsid w:val="00D0312D"/>
    <w:rsid w:val="00D0541F"/>
    <w:rsid w:val="00D077FC"/>
    <w:rsid w:val="00D148D6"/>
    <w:rsid w:val="00D15B71"/>
    <w:rsid w:val="00D17615"/>
    <w:rsid w:val="00D1775E"/>
    <w:rsid w:val="00D23150"/>
    <w:rsid w:val="00D23BB9"/>
    <w:rsid w:val="00D3105D"/>
    <w:rsid w:val="00D35618"/>
    <w:rsid w:val="00D3674E"/>
    <w:rsid w:val="00D36B88"/>
    <w:rsid w:val="00D41362"/>
    <w:rsid w:val="00D45DF7"/>
    <w:rsid w:val="00D542D2"/>
    <w:rsid w:val="00D56D4C"/>
    <w:rsid w:val="00D719EA"/>
    <w:rsid w:val="00D7313E"/>
    <w:rsid w:val="00D76A00"/>
    <w:rsid w:val="00D801FF"/>
    <w:rsid w:val="00D85063"/>
    <w:rsid w:val="00D906D4"/>
    <w:rsid w:val="00D90C87"/>
    <w:rsid w:val="00D952E2"/>
    <w:rsid w:val="00D9638A"/>
    <w:rsid w:val="00DA0F51"/>
    <w:rsid w:val="00DA4A23"/>
    <w:rsid w:val="00DB2141"/>
    <w:rsid w:val="00DD0547"/>
    <w:rsid w:val="00DD2ACA"/>
    <w:rsid w:val="00DD4B98"/>
    <w:rsid w:val="00DD7FB0"/>
    <w:rsid w:val="00DF0964"/>
    <w:rsid w:val="00DF682D"/>
    <w:rsid w:val="00E05325"/>
    <w:rsid w:val="00E055F9"/>
    <w:rsid w:val="00E077CA"/>
    <w:rsid w:val="00E12A46"/>
    <w:rsid w:val="00E15DF1"/>
    <w:rsid w:val="00E16463"/>
    <w:rsid w:val="00E21710"/>
    <w:rsid w:val="00E21CB8"/>
    <w:rsid w:val="00E302A4"/>
    <w:rsid w:val="00E34B6C"/>
    <w:rsid w:val="00E42A31"/>
    <w:rsid w:val="00E460B0"/>
    <w:rsid w:val="00E46178"/>
    <w:rsid w:val="00E52882"/>
    <w:rsid w:val="00E53956"/>
    <w:rsid w:val="00E53A66"/>
    <w:rsid w:val="00E5662E"/>
    <w:rsid w:val="00E56AB1"/>
    <w:rsid w:val="00E5725D"/>
    <w:rsid w:val="00E604BB"/>
    <w:rsid w:val="00E60C1B"/>
    <w:rsid w:val="00E65FA3"/>
    <w:rsid w:val="00E76CFC"/>
    <w:rsid w:val="00E82D4B"/>
    <w:rsid w:val="00E86228"/>
    <w:rsid w:val="00E935AD"/>
    <w:rsid w:val="00EA008A"/>
    <w:rsid w:val="00EA798B"/>
    <w:rsid w:val="00EB1EDC"/>
    <w:rsid w:val="00EB324D"/>
    <w:rsid w:val="00EB4596"/>
    <w:rsid w:val="00EC134A"/>
    <w:rsid w:val="00EC3A24"/>
    <w:rsid w:val="00EC5B47"/>
    <w:rsid w:val="00ED04F6"/>
    <w:rsid w:val="00ED1EC2"/>
    <w:rsid w:val="00ED295E"/>
    <w:rsid w:val="00ED70D9"/>
    <w:rsid w:val="00ED7237"/>
    <w:rsid w:val="00EE3E1A"/>
    <w:rsid w:val="00EE5F9E"/>
    <w:rsid w:val="00EF23D7"/>
    <w:rsid w:val="00EF3C7A"/>
    <w:rsid w:val="00EF5EF2"/>
    <w:rsid w:val="00F0083F"/>
    <w:rsid w:val="00F026B3"/>
    <w:rsid w:val="00F0302B"/>
    <w:rsid w:val="00F05D69"/>
    <w:rsid w:val="00F10A87"/>
    <w:rsid w:val="00F1594B"/>
    <w:rsid w:val="00F16F67"/>
    <w:rsid w:val="00F22A4E"/>
    <w:rsid w:val="00F23B7A"/>
    <w:rsid w:val="00F270D7"/>
    <w:rsid w:val="00F279D6"/>
    <w:rsid w:val="00F35335"/>
    <w:rsid w:val="00F35CA2"/>
    <w:rsid w:val="00F41F9C"/>
    <w:rsid w:val="00F4484B"/>
    <w:rsid w:val="00F469AE"/>
    <w:rsid w:val="00F46DC6"/>
    <w:rsid w:val="00F50EA0"/>
    <w:rsid w:val="00F529EF"/>
    <w:rsid w:val="00F61A26"/>
    <w:rsid w:val="00F61E9A"/>
    <w:rsid w:val="00F6498F"/>
    <w:rsid w:val="00F65E13"/>
    <w:rsid w:val="00F77764"/>
    <w:rsid w:val="00F84071"/>
    <w:rsid w:val="00F90F07"/>
    <w:rsid w:val="00FA06B0"/>
    <w:rsid w:val="00FA2568"/>
    <w:rsid w:val="00FA5BC3"/>
    <w:rsid w:val="00FA6052"/>
    <w:rsid w:val="00FB0F4F"/>
    <w:rsid w:val="00FB57C3"/>
    <w:rsid w:val="00FC710A"/>
    <w:rsid w:val="00FD1742"/>
    <w:rsid w:val="00FE5F97"/>
    <w:rsid w:val="00FE79BF"/>
    <w:rsid w:val="00FF407C"/>
    <w:rsid w:val="00FF45BE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9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5173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0506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0634"/>
  </w:style>
  <w:style w:type="paragraph" w:customStyle="1" w:styleId="CharCharCarCarCharCharCarCarCharCharCarCarCharChar">
    <w:name w:val="Char Char Car Car Char Char Car Car Char Char Car Car Char Char"/>
    <w:basedOn w:val="a"/>
    <w:rsid w:val="004861C7"/>
    <w:pPr>
      <w:spacing w:after="160" w:line="240" w:lineRule="exact"/>
    </w:pPr>
    <w:rPr>
      <w:noProof/>
      <w:sz w:val="20"/>
      <w:szCs w:val="20"/>
    </w:rPr>
  </w:style>
  <w:style w:type="paragraph" w:customStyle="1" w:styleId="a6">
    <w:name w:val="Знак Знак"/>
    <w:basedOn w:val="a"/>
    <w:rsid w:val="00F23B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455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86C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5F35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35FC"/>
    <w:rPr>
      <w:sz w:val="24"/>
      <w:szCs w:val="24"/>
    </w:rPr>
  </w:style>
  <w:style w:type="character" w:styleId="aa">
    <w:name w:val="Hyperlink"/>
    <w:uiPriority w:val="99"/>
    <w:rsid w:val="000709B8"/>
    <w:rPr>
      <w:color w:val="0000FF"/>
      <w:u w:val="single"/>
    </w:rPr>
  </w:style>
  <w:style w:type="paragraph" w:customStyle="1" w:styleId="Default">
    <w:name w:val="Default"/>
    <w:rsid w:val="001E5E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rsid w:val="005D26DF"/>
  </w:style>
  <w:style w:type="paragraph" w:styleId="ac">
    <w:name w:val="List Paragraph"/>
    <w:basedOn w:val="a"/>
    <w:uiPriority w:val="34"/>
    <w:qFormat/>
    <w:rsid w:val="00C65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840C78"/>
    <w:rPr>
      <w:b/>
      <w:bCs/>
      <w:sz w:val="28"/>
      <w:szCs w:val="28"/>
    </w:rPr>
  </w:style>
  <w:style w:type="character" w:customStyle="1" w:styleId="ad">
    <w:name w:val="Основной текст_"/>
    <w:basedOn w:val="a0"/>
    <w:link w:val="11"/>
    <w:rsid w:val="00840C78"/>
    <w:rPr>
      <w:sz w:val="28"/>
      <w:szCs w:val="28"/>
    </w:rPr>
  </w:style>
  <w:style w:type="paragraph" w:customStyle="1" w:styleId="10">
    <w:name w:val="Заголовок №1"/>
    <w:basedOn w:val="a"/>
    <w:link w:val="1"/>
    <w:rsid w:val="00840C78"/>
    <w:pPr>
      <w:widowControl w:val="0"/>
      <w:outlineLvl w:val="0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d"/>
    <w:rsid w:val="00840C78"/>
    <w:pPr>
      <w:widowControl w:val="0"/>
    </w:pPr>
    <w:rPr>
      <w:sz w:val="28"/>
      <w:szCs w:val="28"/>
    </w:rPr>
  </w:style>
  <w:style w:type="paragraph" w:customStyle="1" w:styleId="turbo-paragraph">
    <w:name w:val="turbo-paragraph"/>
    <w:basedOn w:val="a"/>
    <w:rsid w:val="0090589F"/>
    <w:pPr>
      <w:spacing w:before="100" w:beforeAutospacing="1" w:after="100" w:afterAutospacing="1"/>
    </w:pPr>
  </w:style>
  <w:style w:type="character" w:customStyle="1" w:styleId="orgcontacts-phone">
    <w:name w:val="orgcontacts-phone"/>
    <w:basedOn w:val="a0"/>
    <w:rsid w:val="00445D44"/>
  </w:style>
  <w:style w:type="paragraph" w:customStyle="1" w:styleId="s1">
    <w:name w:val="s_1"/>
    <w:basedOn w:val="a"/>
    <w:rsid w:val="00D801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363E-96E6-446A-9DF1-A45EF7C0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№ 6</vt:lpstr>
    </vt:vector>
  </TitlesOfParts>
  <Company>best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№ 6</dc:title>
  <dc:creator>user</dc:creator>
  <cp:lastModifiedBy>Margorita</cp:lastModifiedBy>
  <cp:revision>37</cp:revision>
  <cp:lastPrinted>2022-04-14T08:45:00Z</cp:lastPrinted>
  <dcterms:created xsi:type="dcterms:W3CDTF">2022-04-13T14:09:00Z</dcterms:created>
  <dcterms:modified xsi:type="dcterms:W3CDTF">2022-04-14T10:49:00Z</dcterms:modified>
</cp:coreProperties>
</file>